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B8D39" w14:textId="69EA420F" w:rsidR="00B6551D" w:rsidRPr="007314E3" w:rsidRDefault="00062397" w:rsidP="00D11C86">
      <w:pPr>
        <w:pStyle w:val="Textosinformato"/>
        <w:spacing w:line="360" w:lineRule="auto"/>
        <w:jc w:val="center"/>
        <w:rPr>
          <w:rFonts w:ascii="Century Gothic" w:hAnsi="Century Gothic" w:cs="Arial"/>
          <w:b/>
          <w:sz w:val="22"/>
          <w:szCs w:val="22"/>
          <w:u w:val="single"/>
        </w:rPr>
      </w:pPr>
      <w:r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59264" behindDoc="1" locked="0" layoutInCell="1" allowOverlap="1" wp14:anchorId="5AF5189B" wp14:editId="11B39DBD">
            <wp:simplePos x="0" y="0"/>
            <wp:positionH relativeFrom="margin">
              <wp:align>center</wp:align>
            </wp:positionH>
            <wp:positionV relativeFrom="paragraph">
              <wp:posOffset>-885825</wp:posOffset>
            </wp:positionV>
            <wp:extent cx="7754587" cy="7856367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123F" w:rsidRPr="007314E3">
        <w:rPr>
          <w:rFonts w:ascii="Century Gothic" w:hAnsi="Century Gothic" w:cs="Arial"/>
          <w:b/>
          <w:sz w:val="22"/>
          <w:szCs w:val="22"/>
          <w:u w:val="single"/>
        </w:rPr>
        <w:t>ORDEN DE ARRIENDO CON EXCLUSIVIDAD</w:t>
      </w:r>
    </w:p>
    <w:p w14:paraId="5796691D" w14:textId="77777777" w:rsidR="00D11C86" w:rsidRDefault="00D11C86" w:rsidP="007314E3">
      <w:pPr>
        <w:spacing w:before="120"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77ABBC8E" w14:textId="476BC510" w:rsidR="00CD3A4D" w:rsidRDefault="00062397" w:rsidP="007314E3">
      <w:pPr>
        <w:spacing w:before="120" w:line="360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63360" behindDoc="1" locked="0" layoutInCell="1" allowOverlap="1" wp14:anchorId="0C73D2FA" wp14:editId="1E9716BE">
            <wp:simplePos x="0" y="0"/>
            <wp:positionH relativeFrom="column">
              <wp:posOffset>-714375</wp:posOffset>
            </wp:positionH>
            <wp:positionV relativeFrom="paragraph">
              <wp:posOffset>981075</wp:posOffset>
            </wp:positionV>
            <wp:extent cx="476794" cy="4415246"/>
            <wp:effectExtent l="0" t="0" r="0" b="444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794" cy="44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172" w:rsidRPr="007314E3">
        <w:rPr>
          <w:rFonts w:ascii="Century Gothic" w:hAnsi="Century Gothic" w:cs="Arial"/>
          <w:sz w:val="22"/>
          <w:szCs w:val="22"/>
        </w:rPr>
        <w:t>Do</w:t>
      </w:r>
      <w:r w:rsidR="00450CE1" w:rsidRPr="007314E3">
        <w:rPr>
          <w:rFonts w:ascii="Century Gothic" w:hAnsi="Century Gothic" w:cs="Arial"/>
          <w:sz w:val="22"/>
          <w:szCs w:val="22"/>
        </w:rPr>
        <w:t>n</w:t>
      </w:r>
      <w:r w:rsidR="00B84CA5" w:rsidRPr="007314E3">
        <w:rPr>
          <w:rFonts w:ascii="Century Gothic" w:hAnsi="Century Gothic" w:cs="Arial"/>
          <w:sz w:val="22"/>
          <w:szCs w:val="22"/>
        </w:rPr>
        <w:t xml:space="preserve"> </w:t>
      </w:r>
      <w:r w:rsidR="00F2123F" w:rsidRPr="007314E3">
        <w:rPr>
          <w:rFonts w:ascii="Century Gothic" w:hAnsi="Century Gothic" w:cs="Arial"/>
          <w:b/>
          <w:sz w:val="22"/>
          <w:szCs w:val="22"/>
        </w:rPr>
        <w:t>___________________</w:t>
      </w:r>
      <w:r w:rsidR="00F47172" w:rsidRPr="007314E3">
        <w:rPr>
          <w:rFonts w:ascii="Century Gothic" w:hAnsi="Century Gothic" w:cs="Arial"/>
          <w:sz w:val="22"/>
          <w:szCs w:val="22"/>
        </w:rPr>
        <w:t xml:space="preserve">, </w:t>
      </w:r>
      <w:r w:rsidR="00F2123F" w:rsidRPr="007314E3">
        <w:rPr>
          <w:rFonts w:ascii="Century Gothic" w:hAnsi="Century Gothic" w:cs="Arial"/>
          <w:sz w:val="22"/>
          <w:szCs w:val="22"/>
        </w:rPr>
        <w:t>NACIONALIDAD</w:t>
      </w:r>
      <w:r w:rsidR="00C7779C" w:rsidRPr="007314E3">
        <w:rPr>
          <w:rFonts w:ascii="Century Gothic" w:hAnsi="Century Gothic" w:cs="Arial"/>
          <w:sz w:val="22"/>
          <w:szCs w:val="22"/>
        </w:rPr>
        <w:t xml:space="preserve">, </w:t>
      </w:r>
      <w:r w:rsidR="00F2123F" w:rsidRPr="007314E3">
        <w:rPr>
          <w:rFonts w:ascii="Century Gothic" w:hAnsi="Century Gothic" w:cs="Arial"/>
          <w:sz w:val="22"/>
          <w:szCs w:val="22"/>
        </w:rPr>
        <w:t>ESTADO CIVIL</w:t>
      </w:r>
      <w:r w:rsidR="00B6551D" w:rsidRPr="007314E3">
        <w:rPr>
          <w:rFonts w:ascii="Century Gothic" w:hAnsi="Century Gothic" w:cs="Arial"/>
          <w:sz w:val="22"/>
          <w:szCs w:val="22"/>
        </w:rPr>
        <w:t>,</w:t>
      </w:r>
      <w:r w:rsidR="00F2123F" w:rsidRPr="007314E3">
        <w:rPr>
          <w:rFonts w:ascii="Century Gothic" w:hAnsi="Century Gothic" w:cs="Arial"/>
          <w:sz w:val="22"/>
          <w:szCs w:val="22"/>
        </w:rPr>
        <w:t xml:space="preserve"> PROFESIÓN U OFICIO,</w:t>
      </w:r>
      <w:r w:rsidR="00B6551D" w:rsidRPr="007314E3">
        <w:rPr>
          <w:rFonts w:ascii="Century Gothic" w:hAnsi="Century Gothic" w:cs="Arial"/>
          <w:sz w:val="22"/>
          <w:szCs w:val="22"/>
        </w:rPr>
        <w:t xml:space="preserve"> cé</w:t>
      </w:r>
      <w:r w:rsidR="00C7779C" w:rsidRPr="007314E3">
        <w:rPr>
          <w:rFonts w:ascii="Century Gothic" w:hAnsi="Century Gothic" w:cs="Arial"/>
          <w:sz w:val="22"/>
          <w:szCs w:val="22"/>
        </w:rPr>
        <w:t>dula nacional de identidad</w:t>
      </w:r>
      <w:r w:rsidR="00F2123F" w:rsidRPr="007314E3">
        <w:rPr>
          <w:rFonts w:ascii="Century Gothic" w:hAnsi="Century Gothic" w:cs="Arial"/>
          <w:sz w:val="22"/>
          <w:szCs w:val="22"/>
        </w:rPr>
        <w:t>______</w:t>
      </w:r>
      <w:r w:rsidR="00B6551D" w:rsidRPr="007314E3">
        <w:rPr>
          <w:rFonts w:ascii="Century Gothic" w:hAnsi="Century Gothic" w:cs="Arial"/>
          <w:sz w:val="22"/>
          <w:szCs w:val="22"/>
        </w:rPr>
        <w:t xml:space="preserve">, </w:t>
      </w:r>
      <w:r w:rsidR="005D1F42" w:rsidRPr="007314E3">
        <w:rPr>
          <w:rFonts w:ascii="Century Gothic" w:hAnsi="Century Gothic" w:cs="Arial"/>
          <w:sz w:val="22"/>
          <w:szCs w:val="22"/>
        </w:rPr>
        <w:t xml:space="preserve">con  domicilio en </w:t>
      </w:r>
      <w:bookmarkStart w:id="0" w:name="_Hlk52017509"/>
      <w:r w:rsidR="00F2123F" w:rsidRPr="007314E3">
        <w:rPr>
          <w:rFonts w:ascii="Century Gothic" w:hAnsi="Century Gothic" w:cs="Arial"/>
          <w:sz w:val="22"/>
          <w:szCs w:val="22"/>
        </w:rPr>
        <w:t>_____________________</w:t>
      </w:r>
      <w:r w:rsidR="00C11181" w:rsidRPr="007314E3">
        <w:rPr>
          <w:rFonts w:ascii="Century Gothic" w:hAnsi="Century Gothic" w:cs="Arial"/>
          <w:sz w:val="22"/>
          <w:szCs w:val="22"/>
        </w:rPr>
        <w:t xml:space="preserve"> </w:t>
      </w:r>
      <w:bookmarkEnd w:id="0"/>
      <w:r w:rsidR="00C11181" w:rsidRPr="007314E3">
        <w:rPr>
          <w:rFonts w:ascii="Century Gothic" w:hAnsi="Century Gothic" w:cs="Arial"/>
          <w:sz w:val="22"/>
          <w:szCs w:val="22"/>
        </w:rPr>
        <w:t>,</w:t>
      </w:r>
      <w:r w:rsidR="00B6551D" w:rsidRPr="007314E3">
        <w:rPr>
          <w:rFonts w:ascii="Century Gothic" w:hAnsi="Century Gothic" w:cs="Arial"/>
          <w:sz w:val="22"/>
          <w:szCs w:val="22"/>
        </w:rPr>
        <w:t xml:space="preserve"> que en adelante se denominará el </w:t>
      </w:r>
      <w:r w:rsidR="0071496C" w:rsidRPr="007314E3">
        <w:rPr>
          <w:rFonts w:ascii="Century Gothic" w:hAnsi="Century Gothic" w:cs="Arial"/>
          <w:sz w:val="22"/>
          <w:szCs w:val="22"/>
        </w:rPr>
        <w:t>“</w:t>
      </w:r>
      <w:r w:rsidR="0071496C" w:rsidRPr="007314E3">
        <w:rPr>
          <w:rFonts w:ascii="Century Gothic" w:hAnsi="Century Gothic" w:cs="Arial"/>
          <w:b/>
          <w:sz w:val="22"/>
          <w:szCs w:val="22"/>
        </w:rPr>
        <w:t>MANDANTE</w:t>
      </w:r>
      <w:r w:rsidR="00B6551D" w:rsidRPr="007314E3">
        <w:rPr>
          <w:rFonts w:ascii="Century Gothic" w:hAnsi="Century Gothic" w:cs="Arial"/>
          <w:sz w:val="22"/>
          <w:szCs w:val="22"/>
        </w:rPr>
        <w:t>”</w:t>
      </w:r>
      <w:r w:rsidR="003A011F" w:rsidRPr="007314E3">
        <w:rPr>
          <w:rFonts w:ascii="Century Gothic" w:hAnsi="Century Gothic" w:cs="Arial"/>
          <w:sz w:val="22"/>
          <w:szCs w:val="22"/>
        </w:rPr>
        <w:t xml:space="preserve"> o </w:t>
      </w:r>
      <w:r w:rsidR="003A011F" w:rsidRPr="007314E3">
        <w:rPr>
          <w:rFonts w:ascii="Century Gothic" w:hAnsi="Century Gothic" w:cs="Arial"/>
          <w:b/>
          <w:bCs/>
          <w:sz w:val="22"/>
          <w:szCs w:val="22"/>
        </w:rPr>
        <w:t>“EL CLIENTE”</w:t>
      </w:r>
      <w:r w:rsidR="00B6551D" w:rsidRPr="007314E3">
        <w:rPr>
          <w:rFonts w:ascii="Century Gothic" w:hAnsi="Century Gothic" w:cs="Arial"/>
          <w:b/>
          <w:bCs/>
          <w:sz w:val="22"/>
          <w:szCs w:val="22"/>
        </w:rPr>
        <w:t>,</w:t>
      </w:r>
      <w:r w:rsidR="00502707" w:rsidRPr="007314E3">
        <w:rPr>
          <w:rFonts w:ascii="Century Gothic" w:hAnsi="Century Gothic" w:cs="Arial"/>
          <w:b/>
          <w:bCs/>
          <w:sz w:val="22"/>
          <w:szCs w:val="22"/>
        </w:rPr>
        <w:t xml:space="preserve"> “COMITENTE”,</w:t>
      </w:r>
      <w:r w:rsidR="00B6551D" w:rsidRPr="007314E3">
        <w:rPr>
          <w:rFonts w:ascii="Century Gothic" w:hAnsi="Century Gothic" w:cs="Arial"/>
          <w:sz w:val="22"/>
          <w:szCs w:val="22"/>
        </w:rPr>
        <w:t xml:space="preserve"> da a </w:t>
      </w:r>
      <w:r w:rsidR="00F2123F" w:rsidRPr="007314E3">
        <w:rPr>
          <w:rFonts w:ascii="Century Gothic" w:hAnsi="Century Gothic" w:cs="Arial"/>
          <w:b/>
          <w:sz w:val="22"/>
          <w:szCs w:val="22"/>
        </w:rPr>
        <w:t>____________</w:t>
      </w:r>
      <w:r w:rsidR="00002769" w:rsidRPr="007314E3">
        <w:rPr>
          <w:rFonts w:ascii="Century Gothic" w:hAnsi="Century Gothic" w:cs="Arial"/>
          <w:b/>
          <w:sz w:val="22"/>
          <w:szCs w:val="22"/>
        </w:rPr>
        <w:t xml:space="preserve">, </w:t>
      </w:r>
      <w:r w:rsidR="00F2123F" w:rsidRPr="007314E3">
        <w:rPr>
          <w:rFonts w:ascii="Century Gothic" w:hAnsi="Century Gothic" w:cs="Arial"/>
          <w:b/>
          <w:sz w:val="22"/>
          <w:szCs w:val="22"/>
        </w:rPr>
        <w:t>CÉDULA_______</w:t>
      </w:r>
      <w:r w:rsidR="00D20A48" w:rsidRPr="007314E3">
        <w:rPr>
          <w:rFonts w:ascii="Century Gothic" w:hAnsi="Century Gothic" w:cs="Arial"/>
          <w:sz w:val="22"/>
          <w:szCs w:val="22"/>
        </w:rPr>
        <w:t xml:space="preserve">, </w:t>
      </w:r>
      <w:r w:rsidR="00B6551D" w:rsidRPr="007314E3">
        <w:rPr>
          <w:rFonts w:ascii="Century Gothic" w:hAnsi="Century Gothic" w:cs="Arial"/>
          <w:sz w:val="22"/>
          <w:szCs w:val="22"/>
        </w:rPr>
        <w:t xml:space="preserve">con domicilio en </w:t>
      </w:r>
      <w:r w:rsidR="00F2123F" w:rsidRPr="007314E3">
        <w:rPr>
          <w:rFonts w:ascii="Century Gothic" w:hAnsi="Century Gothic" w:cs="Arial"/>
          <w:sz w:val="22"/>
          <w:szCs w:val="22"/>
        </w:rPr>
        <w:t>______________</w:t>
      </w:r>
      <w:r w:rsidR="00B6551D" w:rsidRPr="007314E3">
        <w:rPr>
          <w:rFonts w:ascii="Century Gothic" w:hAnsi="Century Gothic" w:cs="Arial"/>
          <w:sz w:val="22"/>
          <w:szCs w:val="22"/>
        </w:rPr>
        <w:t>, qu</w:t>
      </w:r>
      <w:r w:rsidR="00B84CA5" w:rsidRPr="007314E3">
        <w:rPr>
          <w:rFonts w:ascii="Century Gothic" w:hAnsi="Century Gothic" w:cs="Arial"/>
          <w:sz w:val="22"/>
          <w:szCs w:val="22"/>
        </w:rPr>
        <w:t>e en adelante se denominará el</w:t>
      </w:r>
      <w:r w:rsidR="0071496C" w:rsidRPr="007314E3">
        <w:rPr>
          <w:rFonts w:ascii="Century Gothic" w:hAnsi="Century Gothic" w:cs="Arial"/>
          <w:sz w:val="22"/>
          <w:szCs w:val="22"/>
        </w:rPr>
        <w:t xml:space="preserve"> </w:t>
      </w:r>
      <w:r w:rsidR="0071496C" w:rsidRPr="007314E3">
        <w:rPr>
          <w:rFonts w:ascii="Century Gothic" w:hAnsi="Century Gothic" w:cs="Arial"/>
          <w:b/>
          <w:bCs/>
          <w:sz w:val="22"/>
          <w:szCs w:val="22"/>
        </w:rPr>
        <w:t>“MANDATARIO”</w:t>
      </w:r>
      <w:r w:rsidR="0071496C" w:rsidRPr="007314E3">
        <w:rPr>
          <w:rFonts w:ascii="Century Gothic" w:hAnsi="Century Gothic" w:cs="Arial"/>
          <w:sz w:val="22"/>
          <w:szCs w:val="22"/>
        </w:rPr>
        <w:t xml:space="preserve"> o</w:t>
      </w:r>
      <w:r w:rsidR="00B84CA5" w:rsidRPr="007314E3">
        <w:rPr>
          <w:rFonts w:ascii="Century Gothic" w:hAnsi="Century Gothic" w:cs="Arial"/>
          <w:sz w:val="22"/>
          <w:szCs w:val="22"/>
        </w:rPr>
        <w:t xml:space="preserve"> </w:t>
      </w:r>
      <w:r w:rsidR="00B6551D" w:rsidRPr="007314E3">
        <w:rPr>
          <w:rFonts w:ascii="Century Gothic" w:hAnsi="Century Gothic" w:cs="Arial"/>
          <w:sz w:val="22"/>
          <w:szCs w:val="22"/>
        </w:rPr>
        <w:t>“</w:t>
      </w:r>
      <w:r w:rsidR="00B6551D" w:rsidRPr="007314E3">
        <w:rPr>
          <w:rFonts w:ascii="Century Gothic" w:hAnsi="Century Gothic" w:cs="Arial"/>
          <w:b/>
          <w:sz w:val="22"/>
          <w:szCs w:val="22"/>
        </w:rPr>
        <w:t>CORREDOR</w:t>
      </w:r>
      <w:r w:rsidR="00B6551D" w:rsidRPr="007314E3">
        <w:rPr>
          <w:rFonts w:ascii="Century Gothic" w:hAnsi="Century Gothic" w:cs="Arial"/>
          <w:sz w:val="22"/>
          <w:szCs w:val="22"/>
        </w:rPr>
        <w:t>”</w:t>
      </w:r>
      <w:r w:rsidR="00002769" w:rsidRPr="007314E3">
        <w:rPr>
          <w:rFonts w:ascii="Century Gothic" w:hAnsi="Century Gothic" w:cs="Arial"/>
          <w:sz w:val="22"/>
          <w:szCs w:val="22"/>
        </w:rPr>
        <w:t>,</w:t>
      </w:r>
      <w:r w:rsidR="00B6551D" w:rsidRPr="007314E3">
        <w:rPr>
          <w:rFonts w:ascii="Century Gothic" w:hAnsi="Century Gothic" w:cs="Arial"/>
          <w:sz w:val="22"/>
          <w:szCs w:val="22"/>
        </w:rPr>
        <w:t xml:space="preserve"> </w:t>
      </w:r>
      <w:r w:rsidR="00A268B2" w:rsidRPr="007314E3">
        <w:rPr>
          <w:rFonts w:ascii="Century Gothic" w:hAnsi="Century Gothic" w:cs="Arial"/>
          <w:w w:val="95"/>
          <w:sz w:val="22"/>
          <w:szCs w:val="22"/>
        </w:rPr>
        <w:t>se</w:t>
      </w:r>
      <w:r w:rsidR="00A268B2" w:rsidRPr="007314E3">
        <w:rPr>
          <w:rFonts w:ascii="Century Gothic" w:hAnsi="Century Gothic" w:cs="Arial"/>
          <w:spacing w:val="-35"/>
          <w:w w:val="95"/>
          <w:sz w:val="22"/>
          <w:szCs w:val="22"/>
        </w:rPr>
        <w:t xml:space="preserve"> </w:t>
      </w:r>
      <w:r w:rsidR="00A268B2" w:rsidRPr="007314E3">
        <w:rPr>
          <w:rFonts w:ascii="Century Gothic" w:hAnsi="Century Gothic" w:cs="Arial"/>
          <w:w w:val="95"/>
          <w:sz w:val="22"/>
          <w:szCs w:val="22"/>
        </w:rPr>
        <w:t>ha</w:t>
      </w:r>
      <w:r w:rsidR="00A268B2" w:rsidRPr="007314E3">
        <w:rPr>
          <w:rFonts w:ascii="Century Gothic" w:hAnsi="Century Gothic" w:cs="Arial"/>
          <w:spacing w:val="-35"/>
          <w:w w:val="95"/>
          <w:sz w:val="22"/>
          <w:szCs w:val="22"/>
        </w:rPr>
        <w:t xml:space="preserve"> </w:t>
      </w:r>
      <w:r w:rsidR="00A268B2" w:rsidRPr="007314E3">
        <w:rPr>
          <w:rFonts w:ascii="Century Gothic" w:hAnsi="Century Gothic" w:cs="Arial"/>
          <w:w w:val="95"/>
          <w:sz w:val="22"/>
          <w:szCs w:val="22"/>
        </w:rPr>
        <w:t>convenido</w:t>
      </w:r>
      <w:r w:rsidR="00A268B2" w:rsidRPr="007314E3">
        <w:rPr>
          <w:rFonts w:ascii="Century Gothic" w:hAnsi="Century Gothic" w:cs="Arial"/>
          <w:spacing w:val="-35"/>
          <w:w w:val="95"/>
          <w:sz w:val="22"/>
          <w:szCs w:val="22"/>
        </w:rPr>
        <w:t xml:space="preserve"> </w:t>
      </w:r>
      <w:r w:rsidR="007314E3">
        <w:rPr>
          <w:rFonts w:ascii="Century Gothic" w:hAnsi="Century Gothic" w:cs="Arial"/>
          <w:w w:val="95"/>
          <w:sz w:val="22"/>
          <w:szCs w:val="22"/>
        </w:rPr>
        <w:t xml:space="preserve">lo </w:t>
      </w:r>
      <w:r w:rsidR="00A268B2" w:rsidRPr="007314E3">
        <w:rPr>
          <w:rFonts w:ascii="Century Gothic" w:hAnsi="Century Gothic" w:cs="Arial"/>
          <w:spacing w:val="-34"/>
          <w:w w:val="95"/>
          <w:sz w:val="22"/>
          <w:szCs w:val="22"/>
        </w:rPr>
        <w:t xml:space="preserve"> </w:t>
      </w:r>
      <w:r w:rsidR="00A268B2" w:rsidRPr="007314E3">
        <w:rPr>
          <w:rFonts w:ascii="Century Gothic" w:hAnsi="Century Gothic" w:cs="Arial"/>
          <w:w w:val="95"/>
          <w:sz w:val="22"/>
          <w:szCs w:val="22"/>
        </w:rPr>
        <w:t>siguiente</w:t>
      </w:r>
      <w:r w:rsidR="00A268B2" w:rsidRPr="007314E3">
        <w:rPr>
          <w:rFonts w:ascii="Century Gothic" w:hAnsi="Century Gothic" w:cs="Arial"/>
          <w:sz w:val="22"/>
          <w:szCs w:val="22"/>
        </w:rPr>
        <w:t>:</w:t>
      </w:r>
    </w:p>
    <w:p w14:paraId="007FE4AE" w14:textId="77777777" w:rsidR="007314E3" w:rsidRPr="007314E3" w:rsidRDefault="007314E3" w:rsidP="007314E3">
      <w:pPr>
        <w:spacing w:before="120"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3E65A1A9" w14:textId="615FAE8E" w:rsidR="00CD3A4D" w:rsidRDefault="007314E3" w:rsidP="007314E3">
      <w:pPr>
        <w:pStyle w:val="Ttulo2"/>
        <w:tabs>
          <w:tab w:val="left" w:pos="317"/>
        </w:tabs>
        <w:spacing w:before="123" w:line="360" w:lineRule="auto"/>
        <w:ind w:left="216"/>
        <w:jc w:val="both"/>
        <w:rPr>
          <w:rFonts w:ascii="Century Gothic" w:hAnsi="Century Gothic"/>
          <w:b w:val="0"/>
          <w:bCs w:val="0"/>
          <w:w w:val="95"/>
        </w:rPr>
      </w:pPr>
      <w:r w:rsidRPr="007314E3">
        <w:rPr>
          <w:rFonts w:ascii="Century Gothic" w:hAnsi="Century Gothic"/>
          <w:w w:val="95"/>
        </w:rPr>
        <w:t xml:space="preserve">PRIMERO. </w:t>
      </w:r>
      <w:r w:rsidR="00CD3A4D" w:rsidRPr="007314E3">
        <w:rPr>
          <w:rFonts w:ascii="Century Gothic" w:hAnsi="Century Gothic"/>
          <w:w w:val="95"/>
        </w:rPr>
        <w:t>PROPIEDAD</w:t>
      </w:r>
      <w:r w:rsidR="00F2123F" w:rsidRPr="007314E3">
        <w:rPr>
          <w:rFonts w:ascii="Century Gothic" w:hAnsi="Century Gothic"/>
          <w:w w:val="95"/>
        </w:rPr>
        <w:t xml:space="preserve">: </w:t>
      </w:r>
      <w:r w:rsidR="00CD3A4D" w:rsidRPr="007314E3">
        <w:rPr>
          <w:rFonts w:ascii="Century Gothic" w:hAnsi="Century Gothic"/>
          <w:b w:val="0"/>
          <w:bCs w:val="0"/>
          <w:w w:val="95"/>
        </w:rPr>
        <w:t>El</w:t>
      </w:r>
      <w:r w:rsidR="00CD3A4D" w:rsidRPr="007314E3">
        <w:rPr>
          <w:rFonts w:ascii="Century Gothic" w:hAnsi="Century Gothic"/>
          <w:b w:val="0"/>
          <w:bCs w:val="0"/>
          <w:spacing w:val="-11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mandante</w:t>
      </w:r>
      <w:r w:rsidR="00CD3A4D" w:rsidRPr="007314E3">
        <w:rPr>
          <w:rFonts w:ascii="Century Gothic" w:hAnsi="Century Gothic"/>
          <w:b w:val="0"/>
          <w:bCs w:val="0"/>
          <w:spacing w:val="-11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encarga</w:t>
      </w:r>
      <w:r w:rsidR="00CD3A4D" w:rsidRPr="007314E3">
        <w:rPr>
          <w:rFonts w:ascii="Century Gothic" w:hAnsi="Century Gothic"/>
          <w:b w:val="0"/>
          <w:bCs w:val="0"/>
          <w:spacing w:val="-11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spacing w:val="-3"/>
          <w:w w:val="95"/>
        </w:rPr>
        <w:t>al</w:t>
      </w:r>
      <w:r w:rsidR="00CD3A4D" w:rsidRPr="007314E3">
        <w:rPr>
          <w:rFonts w:ascii="Century Gothic" w:hAnsi="Century Gothic"/>
          <w:b w:val="0"/>
          <w:bCs w:val="0"/>
          <w:spacing w:val="-13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mandatario,</w:t>
      </w:r>
      <w:r w:rsidR="00CD3A4D" w:rsidRPr="007314E3">
        <w:rPr>
          <w:rFonts w:ascii="Century Gothic" w:hAnsi="Century Gothic"/>
          <w:b w:val="0"/>
          <w:bCs w:val="0"/>
          <w:spacing w:val="-13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quien</w:t>
      </w:r>
      <w:r w:rsidR="00CD3A4D" w:rsidRPr="007314E3">
        <w:rPr>
          <w:rFonts w:ascii="Century Gothic" w:hAnsi="Century Gothic"/>
          <w:b w:val="0"/>
          <w:bCs w:val="0"/>
          <w:spacing w:val="-12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acepta</w:t>
      </w:r>
      <w:r w:rsidR="00CD3A4D" w:rsidRPr="007314E3">
        <w:rPr>
          <w:rFonts w:ascii="Century Gothic" w:hAnsi="Century Gothic"/>
          <w:b w:val="0"/>
          <w:bCs w:val="0"/>
          <w:spacing w:val="-11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spacing w:val="-3"/>
          <w:w w:val="95"/>
        </w:rPr>
        <w:t>el</w:t>
      </w:r>
      <w:r w:rsidR="00CD3A4D" w:rsidRPr="007314E3">
        <w:rPr>
          <w:rFonts w:ascii="Century Gothic" w:hAnsi="Century Gothic"/>
          <w:b w:val="0"/>
          <w:bCs w:val="0"/>
          <w:spacing w:val="-13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mandato,</w:t>
      </w:r>
      <w:r>
        <w:rPr>
          <w:rFonts w:ascii="Century Gothic" w:hAnsi="Century Gothic"/>
          <w:b w:val="0"/>
          <w:bCs w:val="0"/>
          <w:w w:val="95"/>
        </w:rPr>
        <w:t xml:space="preserve"> l</w:t>
      </w:r>
      <w:r w:rsidR="00CD3A4D" w:rsidRPr="007314E3">
        <w:rPr>
          <w:rFonts w:ascii="Century Gothic" w:hAnsi="Century Gothic"/>
          <w:b w:val="0"/>
          <w:bCs w:val="0"/>
          <w:w w:val="95"/>
        </w:rPr>
        <w:t>a</w:t>
      </w:r>
      <w:r w:rsidR="00CD3A4D" w:rsidRPr="007314E3">
        <w:rPr>
          <w:rFonts w:ascii="Century Gothic" w:hAnsi="Century Gothic"/>
          <w:b w:val="0"/>
          <w:bCs w:val="0"/>
          <w:spacing w:val="-12"/>
          <w:w w:val="95"/>
        </w:rPr>
        <w:t xml:space="preserve"> </w:t>
      </w:r>
      <w:r w:rsidR="00CD3A4D" w:rsidRPr="007314E3">
        <w:rPr>
          <w:rFonts w:ascii="Century Gothic" w:hAnsi="Century Gothic"/>
          <w:w w:val="95"/>
          <w:u w:val="single"/>
        </w:rPr>
        <w:t>gestión</w:t>
      </w:r>
      <w:r w:rsidR="00CD3A4D" w:rsidRPr="007314E3">
        <w:rPr>
          <w:rFonts w:ascii="Century Gothic" w:hAnsi="Century Gothic"/>
          <w:spacing w:val="-14"/>
          <w:w w:val="95"/>
          <w:u w:val="single"/>
        </w:rPr>
        <w:t xml:space="preserve"> </w:t>
      </w:r>
      <w:r w:rsidR="00CD3A4D" w:rsidRPr="007314E3">
        <w:rPr>
          <w:rFonts w:ascii="Century Gothic" w:hAnsi="Century Gothic"/>
          <w:w w:val="95"/>
          <w:u w:val="single"/>
        </w:rPr>
        <w:t>exclusiva</w:t>
      </w:r>
      <w:r w:rsidR="00CD3A4D" w:rsidRPr="007314E3">
        <w:rPr>
          <w:rFonts w:ascii="Century Gothic" w:hAnsi="Century Gothic"/>
          <w:b w:val="0"/>
          <w:bCs w:val="0"/>
          <w:spacing w:val="-12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de arrendamiento</w:t>
      </w:r>
      <w:r w:rsidR="00CD3A4D" w:rsidRPr="007314E3">
        <w:rPr>
          <w:rFonts w:ascii="Century Gothic" w:hAnsi="Century Gothic"/>
          <w:b w:val="0"/>
          <w:bCs w:val="0"/>
          <w:spacing w:val="-22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del</w:t>
      </w:r>
      <w:r w:rsidR="00CD3A4D" w:rsidRPr="007314E3">
        <w:rPr>
          <w:rFonts w:ascii="Century Gothic" w:hAnsi="Century Gothic"/>
          <w:b w:val="0"/>
          <w:bCs w:val="0"/>
          <w:spacing w:val="-19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inmueble</w:t>
      </w:r>
      <w:r w:rsidR="00CD3A4D" w:rsidRPr="007314E3">
        <w:rPr>
          <w:rFonts w:ascii="Century Gothic" w:hAnsi="Century Gothic"/>
          <w:b w:val="0"/>
          <w:bCs w:val="0"/>
          <w:spacing w:val="-21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ubicado</w:t>
      </w:r>
      <w:r w:rsidR="00CD3A4D" w:rsidRPr="007314E3">
        <w:rPr>
          <w:rFonts w:ascii="Century Gothic" w:hAnsi="Century Gothic"/>
          <w:b w:val="0"/>
          <w:bCs w:val="0"/>
          <w:spacing w:val="-22"/>
          <w:w w:val="95"/>
        </w:rPr>
        <w:t xml:space="preserve"> </w:t>
      </w:r>
      <w:r w:rsidR="00CD3A4D" w:rsidRPr="007314E3">
        <w:rPr>
          <w:rFonts w:ascii="Century Gothic" w:hAnsi="Century Gothic"/>
          <w:b w:val="0"/>
          <w:bCs w:val="0"/>
          <w:w w:val="95"/>
        </w:rPr>
        <w:t>en</w:t>
      </w:r>
      <w:r w:rsidR="00F2123F" w:rsidRPr="007314E3">
        <w:rPr>
          <w:rFonts w:ascii="Century Gothic" w:hAnsi="Century Gothic"/>
          <w:b w:val="0"/>
          <w:bCs w:val="0"/>
          <w:w w:val="95"/>
        </w:rPr>
        <w:t>____________________</w:t>
      </w:r>
      <w:r>
        <w:rPr>
          <w:rFonts w:ascii="Century Gothic" w:hAnsi="Century Gothic"/>
          <w:b w:val="0"/>
          <w:bCs w:val="0"/>
          <w:w w:val="95"/>
        </w:rPr>
        <w:t>.</w:t>
      </w:r>
    </w:p>
    <w:p w14:paraId="5A899E7C" w14:textId="51C285A9" w:rsidR="00F72F1C" w:rsidRPr="007314E3" w:rsidRDefault="007314E3" w:rsidP="007314E3">
      <w:pPr>
        <w:pStyle w:val="Ttulo2"/>
        <w:tabs>
          <w:tab w:val="left" w:pos="317"/>
        </w:tabs>
        <w:spacing w:before="59" w:line="360" w:lineRule="auto"/>
        <w:ind w:left="0" w:firstLine="0"/>
        <w:jc w:val="both"/>
        <w:rPr>
          <w:rFonts w:ascii="Century Gothic" w:hAnsi="Century Gothic"/>
        </w:rPr>
      </w:pPr>
      <w:r w:rsidRPr="007314E3">
        <w:rPr>
          <w:rFonts w:ascii="Century Gothic" w:hAnsi="Century Gothic"/>
          <w:w w:val="80"/>
        </w:rPr>
        <w:t xml:space="preserve">SEGUNDO. </w:t>
      </w:r>
      <w:r w:rsidR="00F72F1C" w:rsidRPr="007314E3">
        <w:rPr>
          <w:rFonts w:ascii="Century Gothic" w:hAnsi="Century Gothic"/>
          <w:w w:val="80"/>
        </w:rPr>
        <w:t>CONDICIONES</w:t>
      </w:r>
      <w:r w:rsidR="00F2123F" w:rsidRPr="007314E3">
        <w:rPr>
          <w:rFonts w:ascii="Century Gothic" w:hAnsi="Century Gothic"/>
          <w:w w:val="80"/>
        </w:rPr>
        <w:t>:</w:t>
      </w:r>
      <w:r w:rsidR="00F2123F" w:rsidRPr="007314E3">
        <w:rPr>
          <w:rFonts w:ascii="Century Gothic" w:hAnsi="Century Gothic"/>
          <w:b w:val="0"/>
          <w:bCs w:val="0"/>
          <w:w w:val="80"/>
        </w:rPr>
        <w:t xml:space="preserve"> E</w:t>
      </w:r>
      <w:r w:rsidR="00F72F1C" w:rsidRPr="007314E3">
        <w:rPr>
          <w:rFonts w:ascii="Century Gothic" w:hAnsi="Century Gothic"/>
          <w:b w:val="0"/>
          <w:bCs w:val="0"/>
        </w:rPr>
        <w:t>l</w:t>
      </w:r>
      <w:r w:rsidR="00F72F1C" w:rsidRPr="007314E3">
        <w:rPr>
          <w:rFonts w:ascii="Century Gothic" w:hAnsi="Century Gothic"/>
          <w:b w:val="0"/>
          <w:bCs w:val="0"/>
          <w:spacing w:val="-26"/>
        </w:rPr>
        <w:t xml:space="preserve"> </w:t>
      </w:r>
      <w:r w:rsidR="00F72F1C" w:rsidRPr="007314E3">
        <w:rPr>
          <w:rFonts w:ascii="Century Gothic" w:hAnsi="Century Gothic"/>
          <w:b w:val="0"/>
          <w:bCs w:val="0"/>
        </w:rPr>
        <w:t>mandante</w:t>
      </w:r>
      <w:r w:rsidR="00F72F1C" w:rsidRPr="007314E3">
        <w:rPr>
          <w:rFonts w:ascii="Century Gothic" w:hAnsi="Century Gothic"/>
          <w:b w:val="0"/>
          <w:bCs w:val="0"/>
          <w:spacing w:val="-21"/>
        </w:rPr>
        <w:t xml:space="preserve"> </w:t>
      </w:r>
      <w:r w:rsidR="00F72F1C" w:rsidRPr="007314E3">
        <w:rPr>
          <w:rFonts w:ascii="Century Gothic" w:hAnsi="Century Gothic"/>
          <w:b w:val="0"/>
          <w:bCs w:val="0"/>
        </w:rPr>
        <w:t>otorga</w:t>
      </w:r>
      <w:r w:rsidR="00F72F1C" w:rsidRPr="007314E3">
        <w:rPr>
          <w:rFonts w:ascii="Century Gothic" w:hAnsi="Century Gothic"/>
          <w:b w:val="0"/>
          <w:bCs w:val="0"/>
          <w:spacing w:val="-24"/>
        </w:rPr>
        <w:t xml:space="preserve"> </w:t>
      </w:r>
      <w:r w:rsidR="00F72F1C" w:rsidRPr="007314E3">
        <w:rPr>
          <w:rFonts w:ascii="Century Gothic" w:hAnsi="Century Gothic"/>
          <w:b w:val="0"/>
          <w:bCs w:val="0"/>
        </w:rPr>
        <w:t>al mandatario</w:t>
      </w:r>
      <w:r w:rsidR="00F72F1C" w:rsidRPr="007314E3">
        <w:rPr>
          <w:rFonts w:ascii="Century Gothic" w:hAnsi="Century Gothic"/>
          <w:b w:val="0"/>
          <w:bCs w:val="0"/>
          <w:spacing w:val="-18"/>
        </w:rPr>
        <w:t xml:space="preserve"> </w:t>
      </w:r>
      <w:r w:rsidR="00F72F1C" w:rsidRPr="007314E3">
        <w:rPr>
          <w:rFonts w:ascii="Century Gothic" w:hAnsi="Century Gothic"/>
          <w:b w:val="0"/>
          <w:bCs w:val="0"/>
        </w:rPr>
        <w:t>las</w:t>
      </w:r>
      <w:r w:rsidR="00F72F1C" w:rsidRPr="007314E3">
        <w:rPr>
          <w:rFonts w:ascii="Century Gothic" w:hAnsi="Century Gothic"/>
          <w:b w:val="0"/>
          <w:bCs w:val="0"/>
          <w:spacing w:val="-19"/>
        </w:rPr>
        <w:t xml:space="preserve"> </w:t>
      </w:r>
      <w:r w:rsidR="00F72F1C" w:rsidRPr="007314E3">
        <w:rPr>
          <w:rFonts w:ascii="Century Gothic" w:hAnsi="Century Gothic"/>
          <w:b w:val="0"/>
          <w:bCs w:val="0"/>
        </w:rPr>
        <w:t>siguientes</w:t>
      </w:r>
      <w:r w:rsidR="00F72F1C" w:rsidRPr="007314E3">
        <w:rPr>
          <w:rFonts w:ascii="Century Gothic" w:hAnsi="Century Gothic"/>
          <w:b w:val="0"/>
          <w:bCs w:val="0"/>
          <w:spacing w:val="-21"/>
        </w:rPr>
        <w:t xml:space="preserve"> </w:t>
      </w:r>
      <w:r w:rsidR="00F72F1C" w:rsidRPr="007314E3">
        <w:rPr>
          <w:rFonts w:ascii="Century Gothic" w:hAnsi="Century Gothic"/>
          <w:b w:val="0"/>
          <w:bCs w:val="0"/>
        </w:rPr>
        <w:t>facultades:</w:t>
      </w:r>
    </w:p>
    <w:p w14:paraId="6C91D2C9" w14:textId="6C1FD238" w:rsidR="00F72F1C" w:rsidRPr="007314E3" w:rsidRDefault="00F72F1C" w:rsidP="007314E3">
      <w:pPr>
        <w:pStyle w:val="Prrafodelista"/>
        <w:widowControl w:val="0"/>
        <w:numPr>
          <w:ilvl w:val="0"/>
          <w:numId w:val="12"/>
        </w:numPr>
        <w:tabs>
          <w:tab w:val="left" w:pos="374"/>
        </w:tabs>
        <w:autoSpaceDE w:val="0"/>
        <w:autoSpaceDN w:val="0"/>
        <w:spacing w:before="2" w:after="0" w:line="360" w:lineRule="auto"/>
        <w:ind w:right="135" w:firstLine="0"/>
        <w:contextualSpacing w:val="0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>Convenir</w:t>
      </w:r>
      <w:r w:rsidRPr="007314E3">
        <w:rPr>
          <w:rFonts w:ascii="Century Gothic" w:hAnsi="Century Gothic" w:cs="Arial"/>
          <w:spacing w:val="-11"/>
        </w:rPr>
        <w:t xml:space="preserve"> </w:t>
      </w:r>
      <w:r w:rsidRPr="007314E3">
        <w:rPr>
          <w:rFonts w:ascii="Century Gothic" w:hAnsi="Century Gothic" w:cs="Arial"/>
        </w:rPr>
        <w:t>los</w:t>
      </w:r>
      <w:r w:rsidRPr="007314E3">
        <w:rPr>
          <w:rFonts w:ascii="Century Gothic" w:hAnsi="Century Gothic" w:cs="Arial"/>
          <w:spacing w:val="-7"/>
        </w:rPr>
        <w:t xml:space="preserve"> </w:t>
      </w:r>
      <w:r w:rsidRPr="007314E3">
        <w:rPr>
          <w:rFonts w:ascii="Century Gothic" w:hAnsi="Century Gothic" w:cs="Arial"/>
        </w:rPr>
        <w:t>términos</w:t>
      </w:r>
      <w:r w:rsidRPr="007314E3">
        <w:rPr>
          <w:rFonts w:ascii="Century Gothic" w:hAnsi="Century Gothic" w:cs="Arial"/>
          <w:spacing w:val="-8"/>
        </w:rPr>
        <w:t xml:space="preserve"> </w:t>
      </w:r>
      <w:r w:rsidRPr="007314E3">
        <w:rPr>
          <w:rFonts w:ascii="Century Gothic" w:hAnsi="Century Gothic" w:cs="Arial"/>
        </w:rPr>
        <w:t>del</w:t>
      </w:r>
      <w:r w:rsidRPr="007314E3">
        <w:rPr>
          <w:rFonts w:ascii="Century Gothic" w:hAnsi="Century Gothic" w:cs="Arial"/>
          <w:spacing w:val="-9"/>
        </w:rPr>
        <w:t xml:space="preserve"> </w:t>
      </w:r>
      <w:r w:rsidRPr="007314E3">
        <w:rPr>
          <w:rFonts w:ascii="Century Gothic" w:hAnsi="Century Gothic" w:cs="Arial"/>
        </w:rPr>
        <w:t>contrato</w:t>
      </w:r>
      <w:r w:rsidRPr="007314E3">
        <w:rPr>
          <w:rFonts w:ascii="Century Gothic" w:hAnsi="Century Gothic" w:cs="Arial"/>
          <w:spacing w:val="-8"/>
        </w:rPr>
        <w:t xml:space="preserve"> </w:t>
      </w:r>
      <w:r w:rsidRPr="007314E3">
        <w:rPr>
          <w:rFonts w:ascii="Century Gothic" w:hAnsi="Century Gothic" w:cs="Arial"/>
        </w:rPr>
        <w:t>respectivo,</w:t>
      </w:r>
      <w:r w:rsidRPr="007314E3">
        <w:rPr>
          <w:rFonts w:ascii="Century Gothic" w:hAnsi="Century Gothic" w:cs="Arial"/>
          <w:spacing w:val="-8"/>
        </w:rPr>
        <w:t xml:space="preserve"> </w:t>
      </w:r>
      <w:r w:rsidRPr="007314E3">
        <w:rPr>
          <w:rFonts w:ascii="Century Gothic" w:hAnsi="Century Gothic" w:cs="Arial"/>
        </w:rPr>
        <w:t>y</w:t>
      </w:r>
      <w:r w:rsidRPr="007314E3">
        <w:rPr>
          <w:rFonts w:ascii="Century Gothic" w:hAnsi="Century Gothic" w:cs="Arial"/>
          <w:spacing w:val="-6"/>
        </w:rPr>
        <w:t xml:space="preserve"> </w:t>
      </w:r>
      <w:r w:rsidRPr="007314E3">
        <w:rPr>
          <w:rFonts w:ascii="Century Gothic" w:hAnsi="Century Gothic" w:cs="Arial"/>
        </w:rPr>
        <w:t>fijar</w:t>
      </w:r>
      <w:r w:rsidRPr="007314E3">
        <w:rPr>
          <w:rFonts w:ascii="Century Gothic" w:hAnsi="Century Gothic" w:cs="Arial"/>
          <w:spacing w:val="-11"/>
        </w:rPr>
        <w:t xml:space="preserve"> </w:t>
      </w:r>
      <w:r w:rsidRPr="007314E3">
        <w:rPr>
          <w:rFonts w:ascii="Century Gothic" w:hAnsi="Century Gothic" w:cs="Arial"/>
        </w:rPr>
        <w:t>la</w:t>
      </w:r>
      <w:r w:rsidRPr="007314E3">
        <w:rPr>
          <w:rFonts w:ascii="Century Gothic" w:hAnsi="Century Gothic" w:cs="Arial"/>
          <w:spacing w:val="-10"/>
        </w:rPr>
        <w:t xml:space="preserve"> </w:t>
      </w:r>
      <w:r w:rsidRPr="007314E3">
        <w:rPr>
          <w:rFonts w:ascii="Century Gothic" w:hAnsi="Century Gothic" w:cs="Arial"/>
        </w:rPr>
        <w:t>renta</w:t>
      </w:r>
      <w:r w:rsidRPr="007314E3">
        <w:rPr>
          <w:rFonts w:ascii="Century Gothic" w:hAnsi="Century Gothic" w:cs="Arial"/>
          <w:spacing w:val="-7"/>
        </w:rPr>
        <w:t xml:space="preserve"> </w:t>
      </w:r>
      <w:r w:rsidRPr="007314E3">
        <w:rPr>
          <w:rFonts w:ascii="Century Gothic" w:hAnsi="Century Gothic" w:cs="Arial"/>
        </w:rPr>
        <w:t>mensual</w:t>
      </w:r>
      <w:r w:rsidRPr="007314E3">
        <w:rPr>
          <w:rFonts w:ascii="Century Gothic" w:hAnsi="Century Gothic" w:cs="Arial"/>
          <w:spacing w:val="-6"/>
        </w:rPr>
        <w:t xml:space="preserve"> </w:t>
      </w:r>
      <w:r w:rsidRPr="007314E3">
        <w:rPr>
          <w:rFonts w:ascii="Century Gothic" w:hAnsi="Century Gothic" w:cs="Arial"/>
        </w:rPr>
        <w:t>del arrendamiento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y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>su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régimen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de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>reajustabilidad,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conforme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>a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>las</w:t>
      </w:r>
      <w:r w:rsidRPr="007314E3">
        <w:rPr>
          <w:rFonts w:ascii="Century Gothic" w:hAnsi="Century Gothic" w:cs="Arial"/>
          <w:spacing w:val="-34"/>
        </w:rPr>
        <w:t xml:space="preserve"> </w:t>
      </w:r>
      <w:r w:rsidRPr="007314E3">
        <w:rPr>
          <w:rFonts w:ascii="Century Gothic" w:hAnsi="Century Gothic" w:cs="Arial"/>
        </w:rPr>
        <w:t>instrucciones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>del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 xml:space="preserve">mandante; </w:t>
      </w:r>
      <w:r w:rsidRPr="007314E3">
        <w:rPr>
          <w:rFonts w:ascii="Century Gothic" w:hAnsi="Century Gothic" w:cs="Arial"/>
          <w:w w:val="95"/>
        </w:rPr>
        <w:t>acordar</w:t>
      </w:r>
      <w:r w:rsidRPr="007314E3">
        <w:rPr>
          <w:rFonts w:ascii="Century Gothic" w:hAnsi="Century Gothic" w:cs="Arial"/>
          <w:spacing w:val="-28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cualquier</w:t>
      </w:r>
      <w:r w:rsidRPr="007314E3">
        <w:rPr>
          <w:rFonts w:ascii="Century Gothic" w:hAnsi="Century Gothic" w:cs="Arial"/>
          <w:spacing w:val="-27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pacto</w:t>
      </w:r>
      <w:r w:rsidRPr="007314E3">
        <w:rPr>
          <w:rFonts w:ascii="Century Gothic" w:hAnsi="Century Gothic" w:cs="Arial"/>
          <w:spacing w:val="-25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accesorio,</w:t>
      </w:r>
      <w:r w:rsidRPr="007314E3">
        <w:rPr>
          <w:rFonts w:ascii="Century Gothic" w:hAnsi="Century Gothic" w:cs="Arial"/>
          <w:spacing w:val="-28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especialmente</w:t>
      </w:r>
      <w:r w:rsidRPr="007314E3">
        <w:rPr>
          <w:rFonts w:ascii="Century Gothic" w:hAnsi="Century Gothic" w:cs="Arial"/>
          <w:spacing w:val="-25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aquellos</w:t>
      </w:r>
      <w:r w:rsidRPr="007314E3">
        <w:rPr>
          <w:rFonts w:ascii="Century Gothic" w:hAnsi="Century Gothic" w:cs="Arial"/>
          <w:spacing w:val="-26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de</w:t>
      </w:r>
      <w:r w:rsidRPr="007314E3">
        <w:rPr>
          <w:rFonts w:ascii="Century Gothic" w:hAnsi="Century Gothic" w:cs="Arial"/>
          <w:spacing w:val="-27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garantía;</w:t>
      </w:r>
      <w:r w:rsidRPr="007314E3">
        <w:rPr>
          <w:rFonts w:ascii="Century Gothic" w:hAnsi="Century Gothic" w:cs="Arial"/>
          <w:spacing w:val="-28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exigir,</w:t>
      </w:r>
      <w:r w:rsidRPr="007314E3">
        <w:rPr>
          <w:rFonts w:ascii="Century Gothic" w:hAnsi="Century Gothic" w:cs="Arial"/>
          <w:spacing w:val="-29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cobrar</w:t>
      </w:r>
      <w:r w:rsidRPr="007314E3">
        <w:rPr>
          <w:rFonts w:ascii="Century Gothic" w:hAnsi="Century Gothic" w:cs="Arial"/>
          <w:spacing w:val="-27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y</w:t>
      </w:r>
      <w:r w:rsidRPr="007314E3">
        <w:rPr>
          <w:rFonts w:ascii="Century Gothic" w:hAnsi="Century Gothic" w:cs="Arial"/>
          <w:spacing w:val="-26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 xml:space="preserve">percibir </w:t>
      </w:r>
      <w:r w:rsidRPr="007314E3">
        <w:rPr>
          <w:rFonts w:ascii="Century Gothic" w:hAnsi="Century Gothic" w:cs="Arial"/>
        </w:rPr>
        <w:t>la</w:t>
      </w:r>
      <w:r w:rsidRPr="007314E3">
        <w:rPr>
          <w:rFonts w:ascii="Century Gothic" w:hAnsi="Century Gothic" w:cs="Arial"/>
          <w:spacing w:val="-23"/>
        </w:rPr>
        <w:t xml:space="preserve"> </w:t>
      </w:r>
      <w:r w:rsidRPr="007314E3">
        <w:rPr>
          <w:rFonts w:ascii="Century Gothic" w:hAnsi="Century Gothic" w:cs="Arial"/>
        </w:rPr>
        <w:t>renta</w:t>
      </w:r>
      <w:r w:rsidRPr="007314E3">
        <w:rPr>
          <w:rFonts w:ascii="Century Gothic" w:hAnsi="Century Gothic" w:cs="Arial"/>
          <w:spacing w:val="-22"/>
        </w:rPr>
        <w:t xml:space="preserve"> </w:t>
      </w:r>
      <w:r w:rsidRPr="007314E3">
        <w:rPr>
          <w:rFonts w:ascii="Century Gothic" w:hAnsi="Century Gothic" w:cs="Arial"/>
        </w:rPr>
        <w:t>del</w:t>
      </w:r>
      <w:r w:rsidRPr="007314E3">
        <w:rPr>
          <w:rFonts w:ascii="Century Gothic" w:hAnsi="Century Gothic" w:cs="Arial"/>
          <w:spacing w:val="-19"/>
        </w:rPr>
        <w:t xml:space="preserve"> </w:t>
      </w:r>
      <w:r w:rsidRPr="007314E3">
        <w:rPr>
          <w:rFonts w:ascii="Century Gothic" w:hAnsi="Century Gothic" w:cs="Arial"/>
        </w:rPr>
        <w:t>primer</w:t>
      </w:r>
      <w:r w:rsidRPr="007314E3">
        <w:rPr>
          <w:rFonts w:ascii="Century Gothic" w:hAnsi="Century Gothic" w:cs="Arial"/>
          <w:spacing w:val="-22"/>
        </w:rPr>
        <w:t xml:space="preserve"> </w:t>
      </w:r>
      <w:r w:rsidRPr="007314E3">
        <w:rPr>
          <w:rFonts w:ascii="Century Gothic" w:hAnsi="Century Gothic" w:cs="Arial"/>
        </w:rPr>
        <w:t>mes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de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arriendo</w:t>
      </w:r>
      <w:r w:rsidR="00C3198B" w:rsidRPr="007314E3">
        <w:rPr>
          <w:rFonts w:ascii="Century Gothic" w:hAnsi="Century Gothic" w:cs="Arial"/>
        </w:rPr>
        <w:t xml:space="preserve"> o las acordadas en un primer pago</w:t>
      </w:r>
      <w:r w:rsidRPr="007314E3">
        <w:rPr>
          <w:rFonts w:ascii="Century Gothic" w:hAnsi="Century Gothic" w:cs="Arial"/>
          <w:spacing w:val="-22"/>
        </w:rPr>
        <w:t xml:space="preserve"> </w:t>
      </w:r>
      <w:r w:rsidRPr="007314E3">
        <w:rPr>
          <w:rFonts w:ascii="Century Gothic" w:hAnsi="Century Gothic" w:cs="Arial"/>
        </w:rPr>
        <w:t>y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las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garantías</w:t>
      </w:r>
      <w:r w:rsidRPr="007314E3">
        <w:rPr>
          <w:rFonts w:ascii="Century Gothic" w:hAnsi="Century Gothic" w:cs="Arial"/>
          <w:spacing w:val="-22"/>
        </w:rPr>
        <w:t xml:space="preserve"> </w:t>
      </w:r>
      <w:r w:rsidRPr="007314E3">
        <w:rPr>
          <w:rFonts w:ascii="Century Gothic" w:hAnsi="Century Gothic" w:cs="Arial"/>
        </w:rPr>
        <w:t>reales</w:t>
      </w:r>
      <w:r w:rsidRPr="007314E3">
        <w:rPr>
          <w:rFonts w:ascii="Century Gothic" w:hAnsi="Century Gothic" w:cs="Arial"/>
          <w:spacing w:val="-22"/>
        </w:rPr>
        <w:t xml:space="preserve"> </w:t>
      </w:r>
      <w:r w:rsidRPr="007314E3">
        <w:rPr>
          <w:rFonts w:ascii="Century Gothic" w:hAnsi="Century Gothic" w:cs="Arial"/>
        </w:rPr>
        <w:t>respectivas.</w:t>
      </w:r>
    </w:p>
    <w:p w14:paraId="110FB7FD" w14:textId="34DC148D" w:rsidR="00B31DCF" w:rsidRPr="007314E3" w:rsidRDefault="00B31DCF" w:rsidP="007314E3">
      <w:pPr>
        <w:pStyle w:val="Prrafodelista"/>
        <w:widowControl w:val="0"/>
        <w:numPr>
          <w:ilvl w:val="0"/>
          <w:numId w:val="12"/>
        </w:numPr>
        <w:tabs>
          <w:tab w:val="left" w:pos="321"/>
        </w:tabs>
        <w:autoSpaceDE w:val="0"/>
        <w:autoSpaceDN w:val="0"/>
        <w:spacing w:after="0" w:line="360" w:lineRule="auto"/>
        <w:ind w:right="138" w:firstLine="0"/>
        <w:contextualSpacing w:val="0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  <w:w w:val="95"/>
        </w:rPr>
        <w:t>El</w:t>
      </w:r>
      <w:r w:rsidRPr="007314E3">
        <w:rPr>
          <w:rFonts w:ascii="Century Gothic" w:hAnsi="Century Gothic" w:cs="Arial"/>
          <w:spacing w:val="-15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mandante</w:t>
      </w:r>
      <w:r w:rsidRPr="007314E3">
        <w:rPr>
          <w:rFonts w:ascii="Century Gothic" w:hAnsi="Century Gothic" w:cs="Arial"/>
          <w:spacing w:val="-13"/>
          <w:w w:val="95"/>
        </w:rPr>
        <w:t xml:space="preserve"> </w:t>
      </w:r>
      <w:r w:rsidRPr="007314E3">
        <w:rPr>
          <w:rFonts w:ascii="Century Gothic" w:hAnsi="Century Gothic" w:cs="Arial"/>
          <w:w w:val="95"/>
        </w:rPr>
        <w:t>declara</w:t>
      </w:r>
      <w:r w:rsidRPr="007314E3">
        <w:rPr>
          <w:rFonts w:ascii="Century Gothic" w:hAnsi="Century Gothic" w:cs="Arial"/>
          <w:spacing w:val="-17"/>
          <w:w w:val="95"/>
        </w:rPr>
        <w:t xml:space="preserve"> </w:t>
      </w:r>
      <w:r w:rsidR="00F2123F" w:rsidRPr="007314E3">
        <w:rPr>
          <w:rFonts w:ascii="Century Gothic" w:hAnsi="Century Gothic" w:cs="Arial"/>
          <w:w w:val="95"/>
        </w:rPr>
        <w:t xml:space="preserve">ser dueño de la propiedad individualizada o tener suficiente poder para </w:t>
      </w:r>
      <w:r w:rsidR="007314E3">
        <w:rPr>
          <w:rFonts w:ascii="Century Gothic" w:hAnsi="Century Gothic" w:cs="Arial"/>
          <w:w w:val="95"/>
        </w:rPr>
        <w:t>arrendar dicho inmueble</w:t>
      </w:r>
      <w:r w:rsidR="00F2123F" w:rsidRPr="007314E3">
        <w:rPr>
          <w:rFonts w:ascii="Century Gothic" w:hAnsi="Century Gothic" w:cs="Arial"/>
          <w:w w:val="95"/>
        </w:rPr>
        <w:t>.</w:t>
      </w:r>
    </w:p>
    <w:p w14:paraId="542E4C90" w14:textId="0977E5E9" w:rsidR="00547EBD" w:rsidRPr="007314E3" w:rsidRDefault="00B31DCF" w:rsidP="007314E3">
      <w:pPr>
        <w:pStyle w:val="Prrafodelista"/>
        <w:widowControl w:val="0"/>
        <w:numPr>
          <w:ilvl w:val="0"/>
          <w:numId w:val="12"/>
        </w:numPr>
        <w:tabs>
          <w:tab w:val="left" w:pos="389"/>
        </w:tabs>
        <w:autoSpaceDE w:val="0"/>
        <w:autoSpaceDN w:val="0"/>
        <w:spacing w:before="49" w:after="0" w:line="360" w:lineRule="auto"/>
        <w:ind w:right="137" w:firstLine="0"/>
        <w:contextualSpacing w:val="0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>El mandante se obliga a no convenir contrato alguno ni celebrar ningún otro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>acuerdo directamente</w:t>
      </w:r>
      <w:r w:rsidR="00C3198B" w:rsidRPr="007314E3">
        <w:rPr>
          <w:rFonts w:ascii="Century Gothic" w:hAnsi="Century Gothic" w:cs="Arial"/>
        </w:rPr>
        <w:t xml:space="preserve"> con el interesado o</w:t>
      </w:r>
      <w:r w:rsidRPr="007314E3">
        <w:rPr>
          <w:rFonts w:ascii="Century Gothic" w:hAnsi="Century Gothic" w:cs="Arial"/>
        </w:rPr>
        <w:t>,</w:t>
      </w:r>
      <w:r w:rsidRPr="007314E3">
        <w:rPr>
          <w:rFonts w:ascii="Century Gothic" w:hAnsi="Century Gothic" w:cs="Arial"/>
          <w:spacing w:val="-28"/>
        </w:rPr>
        <w:t xml:space="preserve"> </w:t>
      </w:r>
      <w:r w:rsidRPr="007314E3">
        <w:rPr>
          <w:rFonts w:ascii="Century Gothic" w:hAnsi="Century Gothic" w:cs="Arial"/>
        </w:rPr>
        <w:t>con</w:t>
      </w:r>
      <w:r w:rsidRPr="007314E3">
        <w:rPr>
          <w:rFonts w:ascii="Century Gothic" w:hAnsi="Century Gothic" w:cs="Arial"/>
          <w:spacing w:val="-23"/>
        </w:rPr>
        <w:t xml:space="preserve"> </w:t>
      </w:r>
      <w:r w:rsidRPr="007314E3">
        <w:rPr>
          <w:rFonts w:ascii="Century Gothic" w:hAnsi="Century Gothic" w:cs="Arial"/>
        </w:rPr>
        <w:t>ninguna</w:t>
      </w:r>
      <w:r w:rsidRPr="007314E3">
        <w:rPr>
          <w:rFonts w:ascii="Century Gothic" w:hAnsi="Century Gothic" w:cs="Arial"/>
          <w:spacing w:val="-26"/>
        </w:rPr>
        <w:t xml:space="preserve"> </w:t>
      </w:r>
      <w:r w:rsidRPr="007314E3">
        <w:rPr>
          <w:rFonts w:ascii="Century Gothic" w:hAnsi="Century Gothic" w:cs="Arial"/>
        </w:rPr>
        <w:t>persona</w:t>
      </w:r>
      <w:r w:rsidRPr="007314E3">
        <w:rPr>
          <w:rFonts w:ascii="Century Gothic" w:hAnsi="Century Gothic" w:cs="Arial"/>
          <w:spacing w:val="-26"/>
        </w:rPr>
        <w:t xml:space="preserve"> </w:t>
      </w:r>
      <w:r w:rsidRPr="007314E3">
        <w:rPr>
          <w:rFonts w:ascii="Century Gothic" w:hAnsi="Century Gothic" w:cs="Arial"/>
        </w:rPr>
        <w:t>enviada</w:t>
      </w:r>
      <w:r w:rsidRPr="007314E3">
        <w:rPr>
          <w:rFonts w:ascii="Century Gothic" w:hAnsi="Century Gothic" w:cs="Arial"/>
          <w:spacing w:val="-26"/>
        </w:rPr>
        <w:t xml:space="preserve"> </w:t>
      </w:r>
      <w:r w:rsidRPr="007314E3">
        <w:rPr>
          <w:rFonts w:ascii="Century Gothic" w:hAnsi="Century Gothic" w:cs="Arial"/>
        </w:rPr>
        <w:t>por</w:t>
      </w:r>
      <w:r w:rsidRPr="007314E3">
        <w:rPr>
          <w:rFonts w:ascii="Century Gothic" w:hAnsi="Century Gothic" w:cs="Arial"/>
          <w:spacing w:val="-26"/>
        </w:rPr>
        <w:t xml:space="preserve"> </w:t>
      </w:r>
      <w:r w:rsidRPr="007314E3">
        <w:rPr>
          <w:rFonts w:ascii="Century Gothic" w:hAnsi="Century Gothic" w:cs="Arial"/>
        </w:rPr>
        <w:t>el</w:t>
      </w:r>
      <w:r w:rsidRPr="007314E3">
        <w:rPr>
          <w:rFonts w:ascii="Century Gothic" w:hAnsi="Century Gothic" w:cs="Arial"/>
          <w:spacing w:val="-23"/>
        </w:rPr>
        <w:t xml:space="preserve"> </w:t>
      </w:r>
      <w:r w:rsidRPr="007314E3">
        <w:rPr>
          <w:rFonts w:ascii="Century Gothic" w:hAnsi="Century Gothic" w:cs="Arial"/>
        </w:rPr>
        <w:t>Corredor</w:t>
      </w:r>
      <w:r w:rsidRPr="007314E3">
        <w:rPr>
          <w:rFonts w:ascii="Century Gothic" w:hAnsi="Century Gothic" w:cs="Arial"/>
          <w:spacing w:val="-26"/>
        </w:rPr>
        <w:t xml:space="preserve"> </w:t>
      </w:r>
      <w:r w:rsidRPr="007314E3">
        <w:rPr>
          <w:rFonts w:ascii="Century Gothic" w:hAnsi="Century Gothic" w:cs="Arial"/>
        </w:rPr>
        <w:t>de</w:t>
      </w:r>
      <w:r w:rsidRPr="007314E3">
        <w:rPr>
          <w:rFonts w:ascii="Century Gothic" w:hAnsi="Century Gothic" w:cs="Arial"/>
          <w:spacing w:val="-23"/>
        </w:rPr>
        <w:t xml:space="preserve"> </w:t>
      </w:r>
      <w:r w:rsidRPr="007314E3">
        <w:rPr>
          <w:rFonts w:ascii="Century Gothic" w:hAnsi="Century Gothic" w:cs="Arial"/>
        </w:rPr>
        <w:t>Propiedades.</w:t>
      </w:r>
    </w:p>
    <w:p w14:paraId="0CC22B82" w14:textId="77777777" w:rsidR="008E7607" w:rsidRPr="007314E3" w:rsidRDefault="00C3198B" w:rsidP="007314E3">
      <w:pPr>
        <w:pStyle w:val="Prrafodelista"/>
        <w:widowControl w:val="0"/>
        <w:numPr>
          <w:ilvl w:val="0"/>
          <w:numId w:val="12"/>
        </w:numPr>
        <w:tabs>
          <w:tab w:val="left" w:pos="389"/>
        </w:tabs>
        <w:autoSpaceDE w:val="0"/>
        <w:autoSpaceDN w:val="0"/>
        <w:spacing w:before="49" w:after="0" w:line="360" w:lineRule="auto"/>
        <w:ind w:right="137" w:firstLine="0"/>
        <w:contextualSpacing w:val="0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 xml:space="preserve">El comitente debe pagar doblada la comisión </w:t>
      </w:r>
      <w:r w:rsidR="00D80819" w:rsidRPr="007314E3">
        <w:rPr>
          <w:rFonts w:ascii="Century Gothic" w:hAnsi="Century Gothic" w:cs="Arial"/>
        </w:rPr>
        <w:t xml:space="preserve">si vende o arrienda por </w:t>
      </w:r>
      <w:proofErr w:type="spellStart"/>
      <w:r w:rsidR="00D80819" w:rsidRPr="007314E3">
        <w:rPr>
          <w:rFonts w:ascii="Century Gothic" w:hAnsi="Century Gothic" w:cs="Arial"/>
        </w:rPr>
        <w:t>si</w:t>
      </w:r>
      <w:proofErr w:type="spellEnd"/>
      <w:r w:rsidR="00D80819" w:rsidRPr="007314E3">
        <w:rPr>
          <w:rFonts w:ascii="Century Gothic" w:hAnsi="Century Gothic" w:cs="Arial"/>
        </w:rPr>
        <w:t xml:space="preserve"> mismo o en cualquier tema, estando vigente la orden con exclusividad.</w:t>
      </w:r>
    </w:p>
    <w:p w14:paraId="13751A01" w14:textId="77777777" w:rsidR="007314E3" w:rsidRDefault="00D80819" w:rsidP="007314E3">
      <w:pPr>
        <w:pStyle w:val="Prrafodelista"/>
        <w:widowControl w:val="0"/>
        <w:numPr>
          <w:ilvl w:val="0"/>
          <w:numId w:val="12"/>
        </w:numPr>
        <w:tabs>
          <w:tab w:val="left" w:pos="389"/>
        </w:tabs>
        <w:autoSpaceDE w:val="0"/>
        <w:autoSpaceDN w:val="0"/>
        <w:spacing w:before="49" w:after="0" w:line="360" w:lineRule="auto"/>
        <w:ind w:right="137" w:firstLine="0"/>
        <w:contextualSpacing w:val="0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 xml:space="preserve">El dinero entregado en abonos o reservas para la propiedad, por parte del arrendatario será transferido al propietario después de la firma del contrato de arriendo. </w:t>
      </w:r>
    </w:p>
    <w:p w14:paraId="6B251A50" w14:textId="25504301" w:rsidR="008E7607" w:rsidRDefault="008E7607" w:rsidP="007314E3">
      <w:pPr>
        <w:pStyle w:val="Prrafodelista"/>
        <w:widowControl w:val="0"/>
        <w:numPr>
          <w:ilvl w:val="0"/>
          <w:numId w:val="12"/>
        </w:numPr>
        <w:tabs>
          <w:tab w:val="left" w:pos="389"/>
        </w:tabs>
        <w:autoSpaceDE w:val="0"/>
        <w:autoSpaceDN w:val="0"/>
        <w:spacing w:before="49" w:after="0" w:line="360" w:lineRule="auto"/>
        <w:ind w:right="137" w:firstLine="0"/>
        <w:contextualSpacing w:val="0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>El</w:t>
      </w:r>
      <w:r w:rsidRPr="007314E3">
        <w:rPr>
          <w:rFonts w:ascii="Century Gothic" w:hAnsi="Century Gothic" w:cs="Arial"/>
          <w:spacing w:val="-20"/>
        </w:rPr>
        <w:t xml:space="preserve"> </w:t>
      </w:r>
      <w:r w:rsidRPr="007314E3">
        <w:rPr>
          <w:rFonts w:ascii="Century Gothic" w:hAnsi="Century Gothic" w:cs="Arial"/>
        </w:rPr>
        <w:t>mandante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entregará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a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la</w:t>
      </w:r>
      <w:r w:rsidRPr="007314E3">
        <w:rPr>
          <w:rFonts w:ascii="Century Gothic" w:hAnsi="Century Gothic" w:cs="Arial"/>
          <w:spacing w:val="-20"/>
        </w:rPr>
        <w:t xml:space="preserve"> </w:t>
      </w:r>
      <w:r w:rsidRPr="007314E3">
        <w:rPr>
          <w:rFonts w:ascii="Century Gothic" w:hAnsi="Century Gothic" w:cs="Arial"/>
        </w:rPr>
        <w:t>brevedad</w:t>
      </w:r>
      <w:r w:rsidRPr="007314E3">
        <w:rPr>
          <w:rFonts w:ascii="Century Gothic" w:hAnsi="Century Gothic" w:cs="Arial"/>
          <w:spacing w:val="-22"/>
        </w:rPr>
        <w:t xml:space="preserve"> </w:t>
      </w:r>
      <w:r w:rsidRPr="007314E3">
        <w:rPr>
          <w:rFonts w:ascii="Century Gothic" w:hAnsi="Century Gothic" w:cs="Arial"/>
        </w:rPr>
        <w:t>un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juego</w:t>
      </w:r>
      <w:r w:rsidRPr="007314E3">
        <w:rPr>
          <w:rFonts w:ascii="Century Gothic" w:hAnsi="Century Gothic" w:cs="Arial"/>
          <w:spacing w:val="-20"/>
        </w:rPr>
        <w:t xml:space="preserve"> </w:t>
      </w:r>
      <w:r w:rsidRPr="007314E3">
        <w:rPr>
          <w:rFonts w:ascii="Century Gothic" w:hAnsi="Century Gothic" w:cs="Arial"/>
        </w:rPr>
        <w:t>completo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de</w:t>
      </w:r>
      <w:r w:rsidRPr="007314E3">
        <w:rPr>
          <w:rFonts w:ascii="Century Gothic" w:hAnsi="Century Gothic" w:cs="Arial"/>
          <w:spacing w:val="-20"/>
        </w:rPr>
        <w:t xml:space="preserve"> </w:t>
      </w:r>
      <w:r w:rsidRPr="007314E3">
        <w:rPr>
          <w:rFonts w:ascii="Century Gothic" w:hAnsi="Century Gothic" w:cs="Arial"/>
        </w:rPr>
        <w:t>llaves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al</w:t>
      </w:r>
      <w:r w:rsidRPr="007314E3">
        <w:rPr>
          <w:rFonts w:ascii="Century Gothic" w:hAnsi="Century Gothic" w:cs="Arial"/>
          <w:spacing w:val="-22"/>
        </w:rPr>
        <w:t xml:space="preserve"> </w:t>
      </w:r>
      <w:r w:rsidRPr="007314E3">
        <w:rPr>
          <w:rFonts w:ascii="Century Gothic" w:hAnsi="Century Gothic" w:cs="Arial"/>
        </w:rPr>
        <w:t>mandatario,</w:t>
      </w:r>
      <w:r w:rsidRPr="007314E3">
        <w:rPr>
          <w:rFonts w:ascii="Century Gothic" w:hAnsi="Century Gothic" w:cs="Arial"/>
          <w:spacing w:val="-22"/>
        </w:rPr>
        <w:t xml:space="preserve"> </w:t>
      </w:r>
      <w:r w:rsidRPr="007314E3">
        <w:rPr>
          <w:rFonts w:ascii="Century Gothic" w:hAnsi="Century Gothic" w:cs="Arial"/>
        </w:rPr>
        <w:t>con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el propósito</w:t>
      </w:r>
      <w:r w:rsidRPr="007314E3">
        <w:rPr>
          <w:rFonts w:ascii="Century Gothic" w:hAnsi="Century Gothic" w:cs="Arial"/>
          <w:spacing w:val="-22"/>
        </w:rPr>
        <w:t xml:space="preserve"> </w:t>
      </w:r>
      <w:r w:rsidRPr="007314E3">
        <w:rPr>
          <w:rFonts w:ascii="Century Gothic" w:hAnsi="Century Gothic" w:cs="Arial"/>
        </w:rPr>
        <w:t>de</w:t>
      </w:r>
      <w:r w:rsidRPr="007314E3">
        <w:rPr>
          <w:rFonts w:ascii="Century Gothic" w:hAnsi="Century Gothic" w:cs="Arial"/>
          <w:spacing w:val="-19"/>
        </w:rPr>
        <w:t xml:space="preserve"> </w:t>
      </w:r>
      <w:r w:rsidRPr="007314E3">
        <w:rPr>
          <w:rFonts w:ascii="Century Gothic" w:hAnsi="Century Gothic" w:cs="Arial"/>
        </w:rPr>
        <w:t>que</w:t>
      </w:r>
      <w:r w:rsidRPr="007314E3">
        <w:rPr>
          <w:rFonts w:ascii="Century Gothic" w:hAnsi="Century Gothic" w:cs="Arial"/>
          <w:spacing w:val="-19"/>
        </w:rPr>
        <w:t xml:space="preserve"> </w:t>
      </w:r>
      <w:r w:rsidRPr="007314E3">
        <w:rPr>
          <w:rFonts w:ascii="Century Gothic" w:hAnsi="Century Gothic" w:cs="Arial"/>
        </w:rPr>
        <w:t>éste</w:t>
      </w:r>
      <w:r w:rsidRPr="007314E3">
        <w:rPr>
          <w:rFonts w:ascii="Century Gothic" w:hAnsi="Century Gothic" w:cs="Arial"/>
          <w:spacing w:val="-16"/>
        </w:rPr>
        <w:t xml:space="preserve"> </w:t>
      </w:r>
      <w:r w:rsidRPr="007314E3">
        <w:rPr>
          <w:rFonts w:ascii="Century Gothic" w:hAnsi="Century Gothic" w:cs="Arial"/>
        </w:rPr>
        <w:t>pueda</w:t>
      </w:r>
      <w:r w:rsidRPr="007314E3">
        <w:rPr>
          <w:rFonts w:ascii="Century Gothic" w:hAnsi="Century Gothic" w:cs="Arial"/>
          <w:spacing w:val="-21"/>
        </w:rPr>
        <w:t xml:space="preserve"> </w:t>
      </w:r>
      <w:r w:rsidRPr="007314E3">
        <w:rPr>
          <w:rFonts w:ascii="Century Gothic" w:hAnsi="Century Gothic" w:cs="Arial"/>
        </w:rPr>
        <w:t>mostrar</w:t>
      </w:r>
      <w:r w:rsidRPr="007314E3">
        <w:rPr>
          <w:rFonts w:ascii="Century Gothic" w:hAnsi="Century Gothic" w:cs="Arial"/>
          <w:spacing w:val="-20"/>
        </w:rPr>
        <w:t xml:space="preserve"> </w:t>
      </w:r>
      <w:r w:rsidRPr="007314E3">
        <w:rPr>
          <w:rFonts w:ascii="Century Gothic" w:hAnsi="Century Gothic" w:cs="Arial"/>
        </w:rPr>
        <w:t>el</w:t>
      </w:r>
      <w:r w:rsidRPr="007314E3">
        <w:rPr>
          <w:rFonts w:ascii="Century Gothic" w:hAnsi="Century Gothic" w:cs="Arial"/>
          <w:spacing w:val="-17"/>
        </w:rPr>
        <w:t xml:space="preserve"> </w:t>
      </w:r>
      <w:r w:rsidRPr="007314E3">
        <w:rPr>
          <w:rFonts w:ascii="Century Gothic" w:hAnsi="Century Gothic" w:cs="Arial"/>
        </w:rPr>
        <w:t>inmueble</w:t>
      </w:r>
      <w:r w:rsidRPr="007314E3">
        <w:rPr>
          <w:rFonts w:ascii="Century Gothic" w:hAnsi="Century Gothic" w:cs="Arial"/>
          <w:spacing w:val="-19"/>
        </w:rPr>
        <w:t xml:space="preserve"> </w:t>
      </w:r>
      <w:r w:rsidRPr="007314E3">
        <w:rPr>
          <w:rFonts w:ascii="Century Gothic" w:hAnsi="Century Gothic" w:cs="Arial"/>
        </w:rPr>
        <w:t>en</w:t>
      </w:r>
      <w:r w:rsidRPr="007314E3">
        <w:rPr>
          <w:rFonts w:ascii="Century Gothic" w:hAnsi="Century Gothic" w:cs="Arial"/>
          <w:spacing w:val="-20"/>
        </w:rPr>
        <w:t xml:space="preserve"> </w:t>
      </w:r>
      <w:r w:rsidRPr="007314E3">
        <w:rPr>
          <w:rFonts w:ascii="Century Gothic" w:hAnsi="Century Gothic" w:cs="Arial"/>
        </w:rPr>
        <w:t>arrendamiento</w:t>
      </w:r>
      <w:r w:rsidR="00D7497A" w:rsidRPr="007314E3">
        <w:rPr>
          <w:rFonts w:ascii="Century Gothic" w:hAnsi="Century Gothic" w:cs="Arial"/>
        </w:rPr>
        <w:t>.</w:t>
      </w:r>
    </w:p>
    <w:p w14:paraId="132737E3" w14:textId="76C176C6" w:rsidR="00062397" w:rsidRPr="00062397" w:rsidRDefault="00062397" w:rsidP="00062397">
      <w:pPr>
        <w:widowControl w:val="0"/>
        <w:tabs>
          <w:tab w:val="left" w:pos="389"/>
        </w:tabs>
        <w:autoSpaceDE w:val="0"/>
        <w:autoSpaceDN w:val="0"/>
        <w:spacing w:before="49" w:line="360" w:lineRule="auto"/>
        <w:ind w:right="137"/>
        <w:jc w:val="both"/>
        <w:rPr>
          <w:rFonts w:ascii="Century Gothic" w:hAnsi="Century Gothic" w:cs="Arial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5408" behindDoc="1" locked="0" layoutInCell="1" allowOverlap="1" wp14:anchorId="76F686FB" wp14:editId="6AA55187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508069" cy="320040"/>
            <wp:effectExtent l="0" t="0" r="6985" b="381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914791" w14:textId="32B71CB3" w:rsidR="00F47172" w:rsidRPr="007314E3" w:rsidRDefault="007314E3" w:rsidP="007314E3">
      <w:pPr>
        <w:widowControl w:val="0"/>
        <w:tabs>
          <w:tab w:val="left" w:pos="389"/>
        </w:tabs>
        <w:autoSpaceDE w:val="0"/>
        <w:autoSpaceDN w:val="0"/>
        <w:spacing w:before="49" w:line="360" w:lineRule="auto"/>
        <w:ind w:right="137"/>
        <w:jc w:val="both"/>
        <w:rPr>
          <w:rFonts w:ascii="Century Gothic" w:hAnsi="Century Gothic" w:cs="Arial"/>
          <w:sz w:val="22"/>
          <w:szCs w:val="22"/>
        </w:rPr>
      </w:pPr>
      <w:r w:rsidRPr="007314E3">
        <w:rPr>
          <w:rFonts w:ascii="Century Gothic" w:hAnsi="Century Gothic" w:cs="Arial"/>
          <w:b/>
          <w:bCs/>
          <w:sz w:val="22"/>
          <w:szCs w:val="22"/>
        </w:rPr>
        <w:lastRenderedPageBreak/>
        <w:t xml:space="preserve">TERCERO. </w:t>
      </w:r>
      <w:r w:rsidR="00F72F1C" w:rsidRPr="007314E3">
        <w:rPr>
          <w:rFonts w:ascii="Century Gothic" w:hAnsi="Century Gothic" w:cs="Arial"/>
          <w:b/>
          <w:bCs/>
          <w:sz w:val="22"/>
          <w:szCs w:val="22"/>
        </w:rPr>
        <w:t>COMISI</w:t>
      </w:r>
      <w:r w:rsidR="00521558" w:rsidRPr="007314E3">
        <w:rPr>
          <w:rFonts w:ascii="Century Gothic" w:hAnsi="Century Gothic" w:cs="Arial"/>
          <w:b/>
          <w:bCs/>
          <w:sz w:val="22"/>
          <w:szCs w:val="22"/>
        </w:rPr>
        <w:t>ONES</w:t>
      </w:r>
      <w:r w:rsidR="008E7607" w:rsidRPr="007314E3">
        <w:rPr>
          <w:rFonts w:ascii="Century Gothic" w:hAnsi="Century Gothic" w:cs="Arial"/>
          <w:b/>
          <w:bCs/>
          <w:sz w:val="22"/>
          <w:szCs w:val="22"/>
        </w:rPr>
        <w:t xml:space="preserve">: </w:t>
      </w:r>
      <w:r w:rsidR="006D1046" w:rsidRPr="007314E3">
        <w:rPr>
          <w:rFonts w:ascii="Century Gothic" w:hAnsi="Century Gothic" w:cs="Arial"/>
          <w:sz w:val="22"/>
          <w:szCs w:val="22"/>
        </w:rPr>
        <w:t>Se deja constancia que el “</w:t>
      </w:r>
      <w:r w:rsidR="00B84CA5" w:rsidRPr="007314E3">
        <w:rPr>
          <w:rFonts w:ascii="Century Gothic" w:hAnsi="Century Gothic" w:cs="Arial"/>
          <w:sz w:val="22"/>
          <w:szCs w:val="22"/>
        </w:rPr>
        <w:t>corredor</w:t>
      </w:r>
      <w:r w:rsidR="006D1046" w:rsidRPr="007314E3">
        <w:rPr>
          <w:rFonts w:ascii="Century Gothic" w:hAnsi="Century Gothic" w:cs="Arial"/>
          <w:sz w:val="22"/>
          <w:szCs w:val="22"/>
        </w:rPr>
        <w:t xml:space="preserve">” recibirá la siguiente </w:t>
      </w:r>
      <w:r w:rsidR="00062397">
        <w:rPr>
          <w:rFonts w:ascii="Century Gothic" w:hAnsi="Century Gothic"/>
          <w:noProof/>
          <w:u w:val="single"/>
        </w:rPr>
        <w:drawing>
          <wp:anchor distT="0" distB="0" distL="114300" distR="114300" simplePos="0" relativeHeight="251661312" behindDoc="1" locked="0" layoutInCell="1" allowOverlap="1" wp14:anchorId="35D4CBFB" wp14:editId="171FA7CF">
            <wp:simplePos x="0" y="0"/>
            <wp:positionH relativeFrom="page">
              <wp:align>left</wp:align>
            </wp:positionH>
            <wp:positionV relativeFrom="paragraph">
              <wp:posOffset>-895350</wp:posOffset>
            </wp:positionV>
            <wp:extent cx="7754587" cy="785636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4587" cy="785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1046" w:rsidRPr="007314E3">
        <w:rPr>
          <w:rFonts w:ascii="Century Gothic" w:hAnsi="Century Gothic" w:cs="Arial"/>
          <w:b/>
          <w:sz w:val="22"/>
          <w:szCs w:val="22"/>
        </w:rPr>
        <w:t>Comisión por arrendamiento</w:t>
      </w:r>
      <w:r w:rsidR="008E7607" w:rsidRPr="007314E3">
        <w:rPr>
          <w:rFonts w:ascii="Century Gothic" w:hAnsi="Century Gothic" w:cs="Arial"/>
          <w:sz w:val="22"/>
          <w:szCs w:val="22"/>
        </w:rPr>
        <w:t xml:space="preserve"> e</w:t>
      </w:r>
      <w:r w:rsidR="006D1046" w:rsidRPr="007314E3">
        <w:rPr>
          <w:rFonts w:ascii="Century Gothic" w:hAnsi="Century Gothic" w:cs="Arial"/>
          <w:sz w:val="22"/>
          <w:szCs w:val="22"/>
        </w:rPr>
        <w:t xml:space="preserve">quivalente al </w:t>
      </w:r>
      <w:r w:rsidR="008E7607" w:rsidRPr="007314E3">
        <w:rPr>
          <w:rFonts w:ascii="Century Gothic" w:hAnsi="Century Gothic" w:cs="Arial"/>
          <w:sz w:val="22"/>
          <w:szCs w:val="22"/>
          <w:u w:val="single"/>
        </w:rPr>
        <w:t>50</w:t>
      </w:r>
      <w:r w:rsidR="006D1046" w:rsidRPr="007314E3">
        <w:rPr>
          <w:rFonts w:ascii="Century Gothic" w:hAnsi="Century Gothic" w:cs="Arial"/>
          <w:sz w:val="22"/>
          <w:szCs w:val="22"/>
          <w:u w:val="single"/>
        </w:rPr>
        <w:t xml:space="preserve">% </w:t>
      </w:r>
      <w:r w:rsidR="006D1046" w:rsidRPr="007314E3">
        <w:rPr>
          <w:rFonts w:ascii="Century Gothic" w:hAnsi="Century Gothic" w:cs="Arial"/>
          <w:sz w:val="22"/>
          <w:szCs w:val="22"/>
        </w:rPr>
        <w:t>del primer mes corrido de arriendo. Esta se pagará una vez recibido el mes de garantía por parte del arrendador.</w:t>
      </w:r>
      <w:r w:rsidR="007D570F" w:rsidRPr="007314E3">
        <w:rPr>
          <w:rFonts w:ascii="Century Gothic" w:hAnsi="Century Gothic" w:cs="Arial"/>
          <w:sz w:val="22"/>
          <w:szCs w:val="22"/>
        </w:rPr>
        <w:t xml:space="preserve"> </w:t>
      </w:r>
    </w:p>
    <w:p w14:paraId="5F4A9C0D" w14:textId="6B8CC200" w:rsidR="005E3FF5" w:rsidRPr="007314E3" w:rsidRDefault="007314E3" w:rsidP="007314E3">
      <w:pPr>
        <w:spacing w:before="120" w:line="360" w:lineRule="auto"/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7314E3">
        <w:rPr>
          <w:rFonts w:ascii="Century Gothic" w:hAnsi="Century Gothic" w:cs="Arial"/>
          <w:b/>
          <w:bCs/>
          <w:sz w:val="22"/>
          <w:szCs w:val="22"/>
        </w:rPr>
        <w:t xml:space="preserve">CUARTO. </w:t>
      </w:r>
      <w:r w:rsidR="0071496C" w:rsidRPr="007314E3">
        <w:rPr>
          <w:rFonts w:ascii="Century Gothic" w:hAnsi="Century Gothic" w:cs="Arial"/>
          <w:b/>
          <w:bCs/>
          <w:sz w:val="22"/>
          <w:szCs w:val="22"/>
        </w:rPr>
        <w:t>OBLIGACIONES CORREDOR</w:t>
      </w:r>
      <w:r w:rsidR="00995E40" w:rsidRPr="007314E3">
        <w:rPr>
          <w:rFonts w:ascii="Century Gothic" w:hAnsi="Century Gothic" w:cs="Arial"/>
          <w:b/>
          <w:bCs/>
          <w:sz w:val="22"/>
          <w:szCs w:val="22"/>
        </w:rPr>
        <w:t>:</w:t>
      </w:r>
    </w:p>
    <w:p w14:paraId="4C5197A8" w14:textId="68C07244" w:rsidR="00A37F91" w:rsidRPr="007314E3" w:rsidRDefault="00A37F91" w:rsidP="007314E3">
      <w:pPr>
        <w:pStyle w:val="Prrafodelista"/>
        <w:numPr>
          <w:ilvl w:val="0"/>
          <w:numId w:val="15"/>
        </w:numPr>
        <w:spacing w:before="120" w:line="360" w:lineRule="auto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>Gestionar el arriendo de la propiedad mediante la publicación de la propiedad en distintos medios de comunicación y otros portales afines.</w:t>
      </w:r>
    </w:p>
    <w:p w14:paraId="7133E850" w14:textId="186DB71E" w:rsidR="00A37F91" w:rsidRPr="007314E3" w:rsidRDefault="00A37F91" w:rsidP="007314E3">
      <w:pPr>
        <w:pStyle w:val="Prrafodelista"/>
        <w:numPr>
          <w:ilvl w:val="0"/>
          <w:numId w:val="15"/>
        </w:numPr>
        <w:spacing w:before="120" w:line="360" w:lineRule="auto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>Coordinar visitas al inmueble con interesados,</w:t>
      </w:r>
    </w:p>
    <w:p w14:paraId="6F642E8F" w14:textId="2B19204D" w:rsidR="00A37F91" w:rsidRPr="007314E3" w:rsidRDefault="00A37F91" w:rsidP="007314E3">
      <w:pPr>
        <w:pStyle w:val="Prrafodelista"/>
        <w:numPr>
          <w:ilvl w:val="0"/>
          <w:numId w:val="15"/>
        </w:numPr>
        <w:spacing w:before="120" w:line="360" w:lineRule="auto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 xml:space="preserve">Responsable de negociar </w:t>
      </w:r>
      <w:r w:rsidR="008943F4">
        <w:rPr>
          <w:rFonts w:ascii="Century Gothic" w:hAnsi="Century Gothic" w:cs="Arial"/>
        </w:rPr>
        <w:t xml:space="preserve">y redactar </w:t>
      </w:r>
      <w:r w:rsidRPr="007314E3">
        <w:rPr>
          <w:rFonts w:ascii="Century Gothic" w:hAnsi="Century Gothic" w:cs="Arial"/>
        </w:rPr>
        <w:t>un contrato de arriendo que vele por los intereses del “propietario”.</w:t>
      </w:r>
    </w:p>
    <w:p w14:paraId="41204657" w14:textId="0CAA45C3" w:rsidR="00D07EAC" w:rsidRPr="007314E3" w:rsidRDefault="006D1046" w:rsidP="007314E3">
      <w:pPr>
        <w:pStyle w:val="Prrafodelista"/>
        <w:numPr>
          <w:ilvl w:val="0"/>
          <w:numId w:val="15"/>
        </w:numPr>
        <w:spacing w:before="120" w:line="360" w:lineRule="auto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 xml:space="preserve">Gestionar el cobro del mes de arriendo, </w:t>
      </w:r>
      <w:r w:rsidR="008E7607" w:rsidRPr="007314E3">
        <w:rPr>
          <w:rFonts w:ascii="Century Gothic" w:hAnsi="Century Gothic" w:cs="Arial"/>
        </w:rPr>
        <w:t>y garantía.</w:t>
      </w:r>
    </w:p>
    <w:p w14:paraId="7B4308A0" w14:textId="5BCBA9C2" w:rsidR="008E7607" w:rsidRPr="007314E3" w:rsidRDefault="008E7607" w:rsidP="007314E3">
      <w:pPr>
        <w:pStyle w:val="Prrafodelista"/>
        <w:numPr>
          <w:ilvl w:val="0"/>
          <w:numId w:val="15"/>
        </w:numPr>
        <w:spacing w:before="120" w:line="360" w:lineRule="auto"/>
        <w:jc w:val="both"/>
        <w:rPr>
          <w:rFonts w:ascii="Century Gothic" w:hAnsi="Century Gothic" w:cs="Arial"/>
        </w:rPr>
      </w:pPr>
      <w:r w:rsidRPr="007314E3">
        <w:rPr>
          <w:rFonts w:ascii="Century Gothic" w:hAnsi="Century Gothic" w:cs="Arial"/>
        </w:rPr>
        <w:t>Elaborar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el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>correspondiente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>inventario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de</w:t>
      </w:r>
      <w:r w:rsidRPr="007314E3">
        <w:rPr>
          <w:rFonts w:ascii="Century Gothic" w:hAnsi="Century Gothic" w:cs="Arial"/>
          <w:spacing w:val="-35"/>
        </w:rPr>
        <w:t xml:space="preserve"> </w:t>
      </w:r>
      <w:r w:rsidRPr="007314E3">
        <w:rPr>
          <w:rFonts w:ascii="Century Gothic" w:hAnsi="Century Gothic" w:cs="Arial"/>
        </w:rPr>
        <w:t>la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propiedad,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para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adjuntarlo</w:t>
      </w:r>
      <w:r w:rsidRPr="007314E3">
        <w:rPr>
          <w:rFonts w:ascii="Century Gothic" w:hAnsi="Century Gothic" w:cs="Arial"/>
          <w:spacing w:val="-36"/>
        </w:rPr>
        <w:t xml:space="preserve"> </w:t>
      </w:r>
      <w:r w:rsidRPr="007314E3">
        <w:rPr>
          <w:rFonts w:ascii="Century Gothic" w:hAnsi="Century Gothic" w:cs="Arial"/>
        </w:rPr>
        <w:t>al Contrato de</w:t>
      </w:r>
      <w:r w:rsidRPr="007314E3">
        <w:rPr>
          <w:rFonts w:ascii="Century Gothic" w:hAnsi="Century Gothic" w:cs="Arial"/>
          <w:spacing w:val="-30"/>
        </w:rPr>
        <w:t xml:space="preserve"> </w:t>
      </w:r>
      <w:r w:rsidRPr="007314E3">
        <w:rPr>
          <w:rFonts w:ascii="Century Gothic" w:hAnsi="Century Gothic" w:cs="Arial"/>
        </w:rPr>
        <w:t>Arriendo.</w:t>
      </w:r>
    </w:p>
    <w:p w14:paraId="30EF383C" w14:textId="7D8982AA" w:rsidR="00D11C86" w:rsidRPr="00027793" w:rsidRDefault="007314E3" w:rsidP="00D11C86">
      <w:pPr>
        <w:spacing w:before="120" w:line="360" w:lineRule="auto"/>
        <w:jc w:val="both"/>
        <w:rPr>
          <w:rFonts w:ascii="Century Gothic" w:hAnsi="Century Gothic"/>
          <w:sz w:val="22"/>
          <w:szCs w:val="22"/>
        </w:rPr>
      </w:pPr>
      <w:r w:rsidRPr="007314E3">
        <w:rPr>
          <w:rFonts w:ascii="Century Gothic" w:hAnsi="Century Gothic"/>
          <w:b/>
          <w:kern w:val="16"/>
          <w:sz w:val="22"/>
          <w:szCs w:val="22"/>
        </w:rPr>
        <w:t>QUINTO.</w:t>
      </w:r>
      <w:r w:rsidR="00D11C86">
        <w:rPr>
          <w:rFonts w:ascii="Century Gothic" w:hAnsi="Century Gothic"/>
          <w:b/>
          <w:kern w:val="16"/>
          <w:sz w:val="22"/>
          <w:szCs w:val="22"/>
        </w:rPr>
        <w:t xml:space="preserve"> DURACIÓN:</w:t>
      </w:r>
      <w:r w:rsidRPr="007314E3">
        <w:rPr>
          <w:rFonts w:ascii="Century Gothic" w:hAnsi="Century Gothic"/>
          <w:b/>
          <w:kern w:val="16"/>
          <w:sz w:val="22"/>
          <w:szCs w:val="22"/>
        </w:rPr>
        <w:t xml:space="preserve"> </w:t>
      </w:r>
      <w:r w:rsidR="00D11C86" w:rsidRPr="00027793">
        <w:rPr>
          <w:rFonts w:ascii="Century Gothic" w:hAnsi="Century Gothic"/>
          <w:sz w:val="22"/>
          <w:szCs w:val="22"/>
        </w:rPr>
        <w:t>Este mandato tiene una duración de ___ meses, pero prorrogándose en forma automática y sucesivamente por periodos iguales, si ninguna de las partes pone término por escrito, con ___ días de anticipación.</w:t>
      </w:r>
    </w:p>
    <w:p w14:paraId="34FC241A" w14:textId="5E8045B0" w:rsidR="007314E3" w:rsidRPr="007314E3" w:rsidRDefault="00D11C86" w:rsidP="007314E3">
      <w:pPr>
        <w:pStyle w:val="Textoindependiente"/>
        <w:spacing w:line="360" w:lineRule="auto"/>
        <w:ind w:left="0" w:right="140"/>
        <w:jc w:val="both"/>
        <w:rPr>
          <w:rFonts w:ascii="Century Gothic" w:hAnsi="Century Gothic"/>
          <w:kern w:val="16"/>
        </w:rPr>
      </w:pPr>
      <w:r w:rsidRPr="00D11C86">
        <w:rPr>
          <w:rFonts w:ascii="Century Gothic" w:hAnsi="Century Gothic"/>
          <w:b/>
          <w:bCs/>
          <w:kern w:val="16"/>
        </w:rPr>
        <w:t>SEXTO.</w:t>
      </w:r>
      <w:r w:rsidR="007314E3" w:rsidRPr="007314E3">
        <w:rPr>
          <w:rFonts w:ascii="Century Gothic" w:hAnsi="Century Gothic"/>
          <w:kern w:val="16"/>
        </w:rPr>
        <w:t xml:space="preserve"> </w:t>
      </w:r>
      <w:r w:rsidR="007314E3" w:rsidRPr="007314E3">
        <w:rPr>
          <w:rFonts w:ascii="Century Gothic" w:hAnsi="Century Gothic"/>
          <w:b/>
          <w:kern w:val="16"/>
        </w:rPr>
        <w:t>DOMICILIO</w:t>
      </w:r>
      <w:r w:rsidR="007314E3" w:rsidRPr="007314E3">
        <w:rPr>
          <w:rFonts w:ascii="Century Gothic" w:hAnsi="Century Gothic"/>
          <w:kern w:val="16"/>
        </w:rPr>
        <w:t>. Para todos los efectos legales las partes fijan domicilio en la ciudad y Comuna de Santiago y se someten desde ya a la jurisdicción de sus Tribunales de Justicia.</w:t>
      </w:r>
    </w:p>
    <w:p w14:paraId="4801D981" w14:textId="45FBC931" w:rsidR="007314E3" w:rsidRPr="007314E3" w:rsidRDefault="007314E3" w:rsidP="007314E3">
      <w:pPr>
        <w:suppressAutoHyphens/>
        <w:spacing w:line="360" w:lineRule="auto"/>
        <w:ind w:right="-1"/>
        <w:jc w:val="both"/>
        <w:rPr>
          <w:rFonts w:ascii="Century Gothic" w:hAnsi="Century Gothic" w:cs="Arial"/>
          <w:kern w:val="16"/>
          <w:sz w:val="22"/>
          <w:szCs w:val="22"/>
        </w:rPr>
      </w:pPr>
      <w:r w:rsidRPr="007314E3">
        <w:rPr>
          <w:rFonts w:ascii="Century Gothic" w:hAnsi="Century Gothic" w:cs="Arial"/>
          <w:b/>
          <w:kern w:val="16"/>
          <w:sz w:val="22"/>
          <w:szCs w:val="22"/>
        </w:rPr>
        <w:t>S</w:t>
      </w:r>
      <w:r w:rsidR="00D11C86">
        <w:rPr>
          <w:rFonts w:ascii="Century Gothic" w:hAnsi="Century Gothic" w:cs="Arial"/>
          <w:b/>
          <w:kern w:val="16"/>
          <w:sz w:val="22"/>
          <w:szCs w:val="22"/>
        </w:rPr>
        <w:t>ÉPTIMO</w:t>
      </w:r>
      <w:r w:rsidRPr="007314E3">
        <w:rPr>
          <w:rFonts w:ascii="Century Gothic" w:hAnsi="Century Gothic" w:cs="Arial"/>
          <w:b/>
          <w:kern w:val="16"/>
          <w:sz w:val="22"/>
          <w:szCs w:val="22"/>
        </w:rPr>
        <w:t>.</w:t>
      </w:r>
      <w:r w:rsidRPr="007314E3">
        <w:rPr>
          <w:rFonts w:ascii="Century Gothic" w:hAnsi="Century Gothic" w:cs="Arial"/>
          <w:kern w:val="16"/>
          <w:sz w:val="22"/>
          <w:szCs w:val="22"/>
        </w:rPr>
        <w:t xml:space="preserve"> </w:t>
      </w:r>
      <w:r w:rsidRPr="007314E3">
        <w:rPr>
          <w:rFonts w:ascii="Century Gothic" w:hAnsi="Century Gothic" w:cs="Arial"/>
          <w:b/>
          <w:kern w:val="16"/>
          <w:sz w:val="22"/>
          <w:szCs w:val="22"/>
        </w:rPr>
        <w:t xml:space="preserve">EJEMPLARES DE ESTE CONTRATO. </w:t>
      </w:r>
      <w:r w:rsidRPr="007314E3">
        <w:rPr>
          <w:rFonts w:ascii="Century Gothic" w:hAnsi="Century Gothic" w:cs="Arial"/>
          <w:kern w:val="16"/>
          <w:sz w:val="22"/>
          <w:szCs w:val="22"/>
        </w:rPr>
        <w:t xml:space="preserve">Este contrato se otorga en </w:t>
      </w:r>
      <w:r>
        <w:rPr>
          <w:rFonts w:ascii="Century Gothic" w:hAnsi="Century Gothic" w:cs="Arial"/>
          <w:kern w:val="16"/>
          <w:sz w:val="22"/>
          <w:szCs w:val="22"/>
        </w:rPr>
        <w:t>dos</w:t>
      </w:r>
      <w:r w:rsidRPr="007314E3">
        <w:rPr>
          <w:rFonts w:ascii="Century Gothic" w:hAnsi="Century Gothic" w:cs="Arial"/>
          <w:kern w:val="16"/>
          <w:sz w:val="22"/>
          <w:szCs w:val="22"/>
        </w:rPr>
        <w:t xml:space="preserve"> ejemplares del mismo tenor quedando uno en poder de cada parte.</w:t>
      </w:r>
    </w:p>
    <w:p w14:paraId="4529A463" w14:textId="699431D2" w:rsidR="00054373" w:rsidRPr="007314E3" w:rsidRDefault="00054373" w:rsidP="007314E3">
      <w:pPr>
        <w:spacing w:before="120" w:line="360" w:lineRule="auto"/>
        <w:jc w:val="both"/>
        <w:rPr>
          <w:rFonts w:ascii="Century Gothic" w:hAnsi="Century Gothic" w:cs="Arial"/>
          <w:sz w:val="22"/>
          <w:szCs w:val="22"/>
        </w:rPr>
      </w:pPr>
    </w:p>
    <w:p w14:paraId="7548268B" w14:textId="7837BF88" w:rsidR="00054373" w:rsidRPr="007314E3" w:rsidRDefault="007314E3" w:rsidP="007314E3">
      <w:pPr>
        <w:spacing w:before="120" w:line="360" w:lineRule="auto"/>
        <w:jc w:val="both"/>
        <w:rPr>
          <w:rFonts w:ascii="Century Gothic" w:hAnsi="Century Gothic" w:cs="Arial"/>
          <w:sz w:val="22"/>
          <w:szCs w:val="22"/>
        </w:rPr>
      </w:pPr>
      <w:proofErr w:type="spellStart"/>
      <w:r>
        <w:rPr>
          <w:rFonts w:ascii="Century Gothic" w:hAnsi="Century Gothic" w:cs="Arial"/>
          <w:sz w:val="22"/>
          <w:szCs w:val="22"/>
        </w:rPr>
        <w:t>xxxxxxxxx</w:t>
      </w:r>
      <w:proofErr w:type="spellEnd"/>
    </w:p>
    <w:p w14:paraId="5C4021DF" w14:textId="653726BA" w:rsidR="00AD5C0F" w:rsidRDefault="007314E3" w:rsidP="007314E3">
      <w:pPr>
        <w:pStyle w:val="Textosinformato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Mandante</w:t>
      </w:r>
    </w:p>
    <w:p w14:paraId="78B04228" w14:textId="23D5FE86" w:rsidR="007314E3" w:rsidRDefault="007314E3" w:rsidP="007314E3">
      <w:pPr>
        <w:pStyle w:val="Textosinformato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Rut</w:t>
      </w:r>
    </w:p>
    <w:p w14:paraId="16178436" w14:textId="1C64BA6A" w:rsidR="007314E3" w:rsidRDefault="007314E3" w:rsidP="007314E3">
      <w:pPr>
        <w:pStyle w:val="Textosinformato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  <w:proofErr w:type="spellStart"/>
      <w:r>
        <w:rPr>
          <w:rFonts w:ascii="Century Gothic" w:hAnsi="Century Gothic" w:cs="Arial"/>
          <w:sz w:val="22"/>
          <w:szCs w:val="22"/>
        </w:rPr>
        <w:t>xxxxxxxxx</w:t>
      </w:r>
      <w:proofErr w:type="spellEnd"/>
    </w:p>
    <w:p w14:paraId="3B934BE5" w14:textId="28F294F4" w:rsidR="007314E3" w:rsidRDefault="007314E3" w:rsidP="007314E3">
      <w:pPr>
        <w:pStyle w:val="Textosinformato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Corredor de propiedades</w:t>
      </w:r>
    </w:p>
    <w:p w14:paraId="23604E24" w14:textId="519E270D" w:rsidR="00AD5C0F" w:rsidRDefault="007314E3" w:rsidP="00150D21">
      <w:pPr>
        <w:pStyle w:val="Textosinformato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Rut</w:t>
      </w:r>
    </w:p>
    <w:p w14:paraId="3B4CFBFC" w14:textId="136BB95B" w:rsidR="00062397" w:rsidRPr="007314E3" w:rsidRDefault="00062397" w:rsidP="00150D21">
      <w:pPr>
        <w:pStyle w:val="Textosinformato"/>
        <w:spacing w:before="120" w:after="120" w:line="360" w:lineRule="auto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7456" behindDoc="1" locked="0" layoutInCell="1" allowOverlap="1" wp14:anchorId="26B2A47D" wp14:editId="2E5D0D61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508069" cy="320040"/>
            <wp:effectExtent l="0" t="0" r="6985" b="381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069" cy="32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62397" w:rsidRPr="007314E3" w:rsidSect="001E03AE">
      <w:footerReference w:type="even" r:id="rId10"/>
      <w:footerReference w:type="default" r:id="rId11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EAD99" w14:textId="77777777" w:rsidR="008761B1" w:rsidRDefault="008761B1">
      <w:r>
        <w:separator/>
      </w:r>
    </w:p>
  </w:endnote>
  <w:endnote w:type="continuationSeparator" w:id="0">
    <w:p w14:paraId="50773DEE" w14:textId="77777777" w:rsidR="008761B1" w:rsidRDefault="0087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28CDC" w14:textId="77777777" w:rsidR="00C7779C" w:rsidRDefault="00C7779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272C8E2" w14:textId="77777777" w:rsidR="00C7779C" w:rsidRDefault="00C777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1209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CFEAC1" w14:textId="121BD5AA" w:rsidR="00995E40" w:rsidRDefault="00995E40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52E2B78" w14:textId="65ACE4AA" w:rsidR="00C7779C" w:rsidRPr="006C0EEB" w:rsidRDefault="00C7779C" w:rsidP="006C0EEB">
    <w:pPr>
      <w:autoSpaceDE w:val="0"/>
      <w:autoSpaceDN w:val="0"/>
      <w:adjustRightInd w:val="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45812" w14:textId="77777777" w:rsidR="008761B1" w:rsidRDefault="008761B1">
      <w:r>
        <w:separator/>
      </w:r>
    </w:p>
  </w:footnote>
  <w:footnote w:type="continuationSeparator" w:id="0">
    <w:p w14:paraId="06F65FA8" w14:textId="77777777" w:rsidR="008761B1" w:rsidRDefault="00876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2A0EC9C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581DD4"/>
    <w:multiLevelType w:val="hybridMultilevel"/>
    <w:tmpl w:val="92EAB8E0"/>
    <w:lvl w:ilvl="0" w:tplc="C4801450">
      <w:start w:val="1"/>
      <w:numFmt w:val="upperLetter"/>
      <w:lvlText w:val="%1."/>
      <w:lvlJc w:val="left"/>
      <w:pPr>
        <w:ind w:left="460" w:hanging="360"/>
      </w:pPr>
      <w:rPr>
        <w:rFonts w:hint="default"/>
        <w:w w:val="95"/>
      </w:rPr>
    </w:lvl>
    <w:lvl w:ilvl="1" w:tplc="340A0019" w:tentative="1">
      <w:start w:val="1"/>
      <w:numFmt w:val="lowerLetter"/>
      <w:lvlText w:val="%2."/>
      <w:lvlJc w:val="left"/>
      <w:pPr>
        <w:ind w:left="1180" w:hanging="360"/>
      </w:pPr>
    </w:lvl>
    <w:lvl w:ilvl="2" w:tplc="340A001B" w:tentative="1">
      <w:start w:val="1"/>
      <w:numFmt w:val="lowerRoman"/>
      <w:lvlText w:val="%3."/>
      <w:lvlJc w:val="right"/>
      <w:pPr>
        <w:ind w:left="1900" w:hanging="180"/>
      </w:pPr>
    </w:lvl>
    <w:lvl w:ilvl="3" w:tplc="340A000F" w:tentative="1">
      <w:start w:val="1"/>
      <w:numFmt w:val="decimal"/>
      <w:lvlText w:val="%4."/>
      <w:lvlJc w:val="left"/>
      <w:pPr>
        <w:ind w:left="2620" w:hanging="360"/>
      </w:pPr>
    </w:lvl>
    <w:lvl w:ilvl="4" w:tplc="340A0019" w:tentative="1">
      <w:start w:val="1"/>
      <w:numFmt w:val="lowerLetter"/>
      <w:lvlText w:val="%5."/>
      <w:lvlJc w:val="left"/>
      <w:pPr>
        <w:ind w:left="3340" w:hanging="360"/>
      </w:pPr>
    </w:lvl>
    <w:lvl w:ilvl="5" w:tplc="340A001B" w:tentative="1">
      <w:start w:val="1"/>
      <w:numFmt w:val="lowerRoman"/>
      <w:lvlText w:val="%6."/>
      <w:lvlJc w:val="right"/>
      <w:pPr>
        <w:ind w:left="4060" w:hanging="180"/>
      </w:pPr>
    </w:lvl>
    <w:lvl w:ilvl="6" w:tplc="340A000F" w:tentative="1">
      <w:start w:val="1"/>
      <w:numFmt w:val="decimal"/>
      <w:lvlText w:val="%7."/>
      <w:lvlJc w:val="left"/>
      <w:pPr>
        <w:ind w:left="4780" w:hanging="360"/>
      </w:pPr>
    </w:lvl>
    <w:lvl w:ilvl="7" w:tplc="340A0019" w:tentative="1">
      <w:start w:val="1"/>
      <w:numFmt w:val="lowerLetter"/>
      <w:lvlText w:val="%8."/>
      <w:lvlJc w:val="left"/>
      <w:pPr>
        <w:ind w:left="5500" w:hanging="360"/>
      </w:pPr>
    </w:lvl>
    <w:lvl w:ilvl="8" w:tplc="34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1869263F"/>
    <w:multiLevelType w:val="hybridMultilevel"/>
    <w:tmpl w:val="EB0826F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C32BF"/>
    <w:multiLevelType w:val="hybridMultilevel"/>
    <w:tmpl w:val="2B40854C"/>
    <w:lvl w:ilvl="0" w:tplc="2984F414">
      <w:start w:val="1"/>
      <w:numFmt w:val="decimal"/>
      <w:lvlText w:val="%1."/>
      <w:lvlJc w:val="left"/>
      <w:pPr>
        <w:ind w:left="216" w:hanging="216"/>
        <w:jc w:val="left"/>
      </w:pPr>
      <w:rPr>
        <w:rFonts w:ascii="Arial" w:eastAsia="Arial" w:hAnsi="Arial" w:cs="Arial" w:hint="default"/>
        <w:b/>
        <w:bCs/>
        <w:spacing w:val="-2"/>
        <w:w w:val="93"/>
        <w:sz w:val="22"/>
        <w:szCs w:val="22"/>
        <w:lang w:val="es-CL" w:eastAsia="es-CL" w:bidi="es-CL"/>
      </w:rPr>
    </w:lvl>
    <w:lvl w:ilvl="1" w:tplc="35B24798">
      <w:numFmt w:val="bullet"/>
      <w:lvlText w:val="•"/>
      <w:lvlJc w:val="left"/>
      <w:pPr>
        <w:ind w:left="1162" w:hanging="216"/>
      </w:pPr>
      <w:rPr>
        <w:rFonts w:hint="default"/>
        <w:lang w:val="es-CL" w:eastAsia="es-CL" w:bidi="es-CL"/>
      </w:rPr>
    </w:lvl>
    <w:lvl w:ilvl="2" w:tplc="149C261E">
      <w:numFmt w:val="bullet"/>
      <w:lvlText w:val="•"/>
      <w:lvlJc w:val="left"/>
      <w:pPr>
        <w:ind w:left="2005" w:hanging="216"/>
      </w:pPr>
      <w:rPr>
        <w:rFonts w:hint="default"/>
        <w:lang w:val="es-CL" w:eastAsia="es-CL" w:bidi="es-CL"/>
      </w:rPr>
    </w:lvl>
    <w:lvl w:ilvl="3" w:tplc="B8982E2E">
      <w:numFmt w:val="bullet"/>
      <w:lvlText w:val="•"/>
      <w:lvlJc w:val="left"/>
      <w:pPr>
        <w:ind w:left="2848" w:hanging="216"/>
      </w:pPr>
      <w:rPr>
        <w:rFonts w:hint="default"/>
        <w:lang w:val="es-CL" w:eastAsia="es-CL" w:bidi="es-CL"/>
      </w:rPr>
    </w:lvl>
    <w:lvl w:ilvl="4" w:tplc="29E003D2">
      <w:numFmt w:val="bullet"/>
      <w:lvlText w:val="•"/>
      <w:lvlJc w:val="left"/>
      <w:pPr>
        <w:ind w:left="3691" w:hanging="216"/>
      </w:pPr>
      <w:rPr>
        <w:rFonts w:hint="default"/>
        <w:lang w:val="es-CL" w:eastAsia="es-CL" w:bidi="es-CL"/>
      </w:rPr>
    </w:lvl>
    <w:lvl w:ilvl="5" w:tplc="0C764B70">
      <w:numFmt w:val="bullet"/>
      <w:lvlText w:val="•"/>
      <w:lvlJc w:val="left"/>
      <w:pPr>
        <w:ind w:left="4534" w:hanging="216"/>
      </w:pPr>
      <w:rPr>
        <w:rFonts w:hint="default"/>
        <w:lang w:val="es-CL" w:eastAsia="es-CL" w:bidi="es-CL"/>
      </w:rPr>
    </w:lvl>
    <w:lvl w:ilvl="6" w:tplc="5A6668CC">
      <w:numFmt w:val="bullet"/>
      <w:lvlText w:val="•"/>
      <w:lvlJc w:val="left"/>
      <w:pPr>
        <w:ind w:left="5377" w:hanging="216"/>
      </w:pPr>
      <w:rPr>
        <w:rFonts w:hint="default"/>
        <w:lang w:val="es-CL" w:eastAsia="es-CL" w:bidi="es-CL"/>
      </w:rPr>
    </w:lvl>
    <w:lvl w:ilvl="7" w:tplc="E8F6C61C">
      <w:numFmt w:val="bullet"/>
      <w:lvlText w:val="•"/>
      <w:lvlJc w:val="left"/>
      <w:pPr>
        <w:ind w:left="6220" w:hanging="216"/>
      </w:pPr>
      <w:rPr>
        <w:rFonts w:hint="default"/>
        <w:lang w:val="es-CL" w:eastAsia="es-CL" w:bidi="es-CL"/>
      </w:rPr>
    </w:lvl>
    <w:lvl w:ilvl="8" w:tplc="D0980726">
      <w:numFmt w:val="bullet"/>
      <w:lvlText w:val="•"/>
      <w:lvlJc w:val="left"/>
      <w:pPr>
        <w:ind w:left="7063" w:hanging="216"/>
      </w:pPr>
      <w:rPr>
        <w:rFonts w:hint="default"/>
        <w:lang w:val="es-CL" w:eastAsia="es-CL" w:bidi="es-CL"/>
      </w:rPr>
    </w:lvl>
  </w:abstractNum>
  <w:abstractNum w:abstractNumId="4" w15:restartNumberingAfterBreak="0">
    <w:nsid w:val="1F6A5B86"/>
    <w:multiLevelType w:val="hybridMultilevel"/>
    <w:tmpl w:val="73D883B4"/>
    <w:lvl w:ilvl="0" w:tplc="FA14852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Aria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2358D"/>
    <w:multiLevelType w:val="hybridMultilevel"/>
    <w:tmpl w:val="2B2EFD0A"/>
    <w:lvl w:ilvl="0" w:tplc="EE7CA15A">
      <w:start w:val="1"/>
      <w:numFmt w:val="decimal"/>
      <w:lvlText w:val="%1."/>
      <w:lvlJc w:val="left"/>
      <w:pPr>
        <w:ind w:left="460" w:hanging="360"/>
      </w:pPr>
      <w:rPr>
        <w:rFonts w:ascii="Arial" w:eastAsia="Arial" w:hAnsi="Arial" w:cs="Arial"/>
        <w:b/>
        <w:w w:val="95"/>
        <w:u w:val="none"/>
      </w:rPr>
    </w:lvl>
    <w:lvl w:ilvl="1" w:tplc="340A0019" w:tentative="1">
      <w:start w:val="1"/>
      <w:numFmt w:val="lowerLetter"/>
      <w:lvlText w:val="%2."/>
      <w:lvlJc w:val="left"/>
      <w:pPr>
        <w:ind w:left="1180" w:hanging="360"/>
      </w:pPr>
    </w:lvl>
    <w:lvl w:ilvl="2" w:tplc="340A001B" w:tentative="1">
      <w:start w:val="1"/>
      <w:numFmt w:val="lowerRoman"/>
      <w:lvlText w:val="%3."/>
      <w:lvlJc w:val="right"/>
      <w:pPr>
        <w:ind w:left="1900" w:hanging="180"/>
      </w:pPr>
    </w:lvl>
    <w:lvl w:ilvl="3" w:tplc="340A000F" w:tentative="1">
      <w:start w:val="1"/>
      <w:numFmt w:val="decimal"/>
      <w:lvlText w:val="%4."/>
      <w:lvlJc w:val="left"/>
      <w:pPr>
        <w:ind w:left="2620" w:hanging="360"/>
      </w:pPr>
    </w:lvl>
    <w:lvl w:ilvl="4" w:tplc="340A0019" w:tentative="1">
      <w:start w:val="1"/>
      <w:numFmt w:val="lowerLetter"/>
      <w:lvlText w:val="%5."/>
      <w:lvlJc w:val="left"/>
      <w:pPr>
        <w:ind w:left="3340" w:hanging="360"/>
      </w:pPr>
    </w:lvl>
    <w:lvl w:ilvl="5" w:tplc="340A001B" w:tentative="1">
      <w:start w:val="1"/>
      <w:numFmt w:val="lowerRoman"/>
      <w:lvlText w:val="%6."/>
      <w:lvlJc w:val="right"/>
      <w:pPr>
        <w:ind w:left="4060" w:hanging="180"/>
      </w:pPr>
    </w:lvl>
    <w:lvl w:ilvl="6" w:tplc="340A000F" w:tentative="1">
      <w:start w:val="1"/>
      <w:numFmt w:val="decimal"/>
      <w:lvlText w:val="%7."/>
      <w:lvlJc w:val="left"/>
      <w:pPr>
        <w:ind w:left="4780" w:hanging="360"/>
      </w:pPr>
    </w:lvl>
    <w:lvl w:ilvl="7" w:tplc="340A0019" w:tentative="1">
      <w:start w:val="1"/>
      <w:numFmt w:val="lowerLetter"/>
      <w:lvlText w:val="%8."/>
      <w:lvlJc w:val="left"/>
      <w:pPr>
        <w:ind w:left="5500" w:hanging="360"/>
      </w:pPr>
    </w:lvl>
    <w:lvl w:ilvl="8" w:tplc="340A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6" w15:restartNumberingAfterBreak="0">
    <w:nsid w:val="30515372"/>
    <w:multiLevelType w:val="hybridMultilevel"/>
    <w:tmpl w:val="B84A8D9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225A2"/>
    <w:multiLevelType w:val="hybridMultilevel"/>
    <w:tmpl w:val="A48E8D14"/>
    <w:lvl w:ilvl="0" w:tplc="5A2471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51A736D"/>
    <w:multiLevelType w:val="hybridMultilevel"/>
    <w:tmpl w:val="C762B3D0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6396EC1"/>
    <w:multiLevelType w:val="hybridMultilevel"/>
    <w:tmpl w:val="73642414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150361"/>
    <w:multiLevelType w:val="hybridMultilevel"/>
    <w:tmpl w:val="3CB8BCFC"/>
    <w:lvl w:ilvl="0" w:tplc="52B09D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ED1F0E"/>
    <w:multiLevelType w:val="hybridMultilevel"/>
    <w:tmpl w:val="332EB378"/>
    <w:lvl w:ilvl="0" w:tplc="8A28B8E4">
      <w:start w:val="1"/>
      <w:numFmt w:val="lowerLetter"/>
      <w:lvlText w:val="%1)"/>
      <w:lvlJc w:val="left"/>
      <w:pPr>
        <w:ind w:left="100" w:hanging="274"/>
      </w:pPr>
      <w:rPr>
        <w:rFonts w:ascii="Arial" w:eastAsia="Arial" w:hAnsi="Arial" w:cs="Arial" w:hint="default"/>
        <w:b/>
        <w:bCs/>
        <w:spacing w:val="0"/>
        <w:w w:val="89"/>
        <w:sz w:val="22"/>
        <w:szCs w:val="22"/>
        <w:lang w:val="es-CL" w:eastAsia="es-CL" w:bidi="es-CL"/>
      </w:rPr>
    </w:lvl>
    <w:lvl w:ilvl="1" w:tplc="9E84D5EE">
      <w:numFmt w:val="bullet"/>
      <w:lvlText w:val="•"/>
      <w:lvlJc w:val="left"/>
      <w:pPr>
        <w:ind w:left="964" w:hanging="274"/>
      </w:pPr>
      <w:rPr>
        <w:lang w:val="es-CL" w:eastAsia="es-CL" w:bidi="es-CL"/>
      </w:rPr>
    </w:lvl>
    <w:lvl w:ilvl="2" w:tplc="B928E1AA">
      <w:numFmt w:val="bullet"/>
      <w:lvlText w:val="•"/>
      <w:lvlJc w:val="left"/>
      <w:pPr>
        <w:ind w:left="1829" w:hanging="274"/>
      </w:pPr>
      <w:rPr>
        <w:lang w:val="es-CL" w:eastAsia="es-CL" w:bidi="es-CL"/>
      </w:rPr>
    </w:lvl>
    <w:lvl w:ilvl="3" w:tplc="F334D9A4">
      <w:numFmt w:val="bullet"/>
      <w:lvlText w:val="•"/>
      <w:lvlJc w:val="left"/>
      <w:pPr>
        <w:ind w:left="2694" w:hanging="274"/>
      </w:pPr>
      <w:rPr>
        <w:lang w:val="es-CL" w:eastAsia="es-CL" w:bidi="es-CL"/>
      </w:rPr>
    </w:lvl>
    <w:lvl w:ilvl="4" w:tplc="FE4C648A">
      <w:numFmt w:val="bullet"/>
      <w:lvlText w:val="•"/>
      <w:lvlJc w:val="left"/>
      <w:pPr>
        <w:ind w:left="3559" w:hanging="274"/>
      </w:pPr>
      <w:rPr>
        <w:lang w:val="es-CL" w:eastAsia="es-CL" w:bidi="es-CL"/>
      </w:rPr>
    </w:lvl>
    <w:lvl w:ilvl="5" w:tplc="6B82E3BC">
      <w:numFmt w:val="bullet"/>
      <w:lvlText w:val="•"/>
      <w:lvlJc w:val="left"/>
      <w:pPr>
        <w:ind w:left="4424" w:hanging="274"/>
      </w:pPr>
      <w:rPr>
        <w:lang w:val="es-CL" w:eastAsia="es-CL" w:bidi="es-CL"/>
      </w:rPr>
    </w:lvl>
    <w:lvl w:ilvl="6" w:tplc="4EB83B88">
      <w:numFmt w:val="bullet"/>
      <w:lvlText w:val="•"/>
      <w:lvlJc w:val="left"/>
      <w:pPr>
        <w:ind w:left="5289" w:hanging="274"/>
      </w:pPr>
      <w:rPr>
        <w:lang w:val="es-CL" w:eastAsia="es-CL" w:bidi="es-CL"/>
      </w:rPr>
    </w:lvl>
    <w:lvl w:ilvl="7" w:tplc="4F423188">
      <w:numFmt w:val="bullet"/>
      <w:lvlText w:val="•"/>
      <w:lvlJc w:val="left"/>
      <w:pPr>
        <w:ind w:left="6154" w:hanging="274"/>
      </w:pPr>
      <w:rPr>
        <w:lang w:val="es-CL" w:eastAsia="es-CL" w:bidi="es-CL"/>
      </w:rPr>
    </w:lvl>
    <w:lvl w:ilvl="8" w:tplc="786E88BA">
      <w:numFmt w:val="bullet"/>
      <w:lvlText w:val="•"/>
      <w:lvlJc w:val="left"/>
      <w:pPr>
        <w:ind w:left="7019" w:hanging="274"/>
      </w:pPr>
      <w:rPr>
        <w:lang w:val="es-CL" w:eastAsia="es-CL" w:bidi="es-CL"/>
      </w:rPr>
    </w:lvl>
  </w:abstractNum>
  <w:abstractNum w:abstractNumId="12" w15:restartNumberingAfterBreak="0">
    <w:nsid w:val="6057248C"/>
    <w:multiLevelType w:val="hybridMultilevel"/>
    <w:tmpl w:val="792CE932"/>
    <w:lvl w:ilvl="0" w:tplc="B140523C">
      <w:start w:val="1"/>
      <w:numFmt w:val="lowerLetter"/>
      <w:lvlText w:val="%1)"/>
      <w:lvlJc w:val="left"/>
      <w:pPr>
        <w:ind w:left="100" w:hanging="548"/>
        <w:jc w:val="left"/>
      </w:pPr>
      <w:rPr>
        <w:rFonts w:ascii="Arial" w:eastAsia="Arial" w:hAnsi="Arial" w:cs="Arial" w:hint="default"/>
        <w:b/>
        <w:bCs/>
        <w:spacing w:val="0"/>
        <w:w w:val="89"/>
        <w:sz w:val="22"/>
        <w:szCs w:val="22"/>
        <w:lang w:val="es-CL" w:eastAsia="es-CL" w:bidi="es-CL"/>
      </w:rPr>
    </w:lvl>
    <w:lvl w:ilvl="1" w:tplc="169A95BA">
      <w:numFmt w:val="bullet"/>
      <w:lvlText w:val="•"/>
      <w:lvlJc w:val="left"/>
      <w:pPr>
        <w:ind w:left="964" w:hanging="548"/>
      </w:pPr>
      <w:rPr>
        <w:rFonts w:hint="default"/>
        <w:lang w:val="es-CL" w:eastAsia="es-CL" w:bidi="es-CL"/>
      </w:rPr>
    </w:lvl>
    <w:lvl w:ilvl="2" w:tplc="7B307670">
      <w:numFmt w:val="bullet"/>
      <w:lvlText w:val="•"/>
      <w:lvlJc w:val="left"/>
      <w:pPr>
        <w:ind w:left="1829" w:hanging="548"/>
      </w:pPr>
      <w:rPr>
        <w:rFonts w:hint="default"/>
        <w:lang w:val="es-CL" w:eastAsia="es-CL" w:bidi="es-CL"/>
      </w:rPr>
    </w:lvl>
    <w:lvl w:ilvl="3" w:tplc="1E1EEB9A">
      <w:numFmt w:val="bullet"/>
      <w:lvlText w:val="•"/>
      <w:lvlJc w:val="left"/>
      <w:pPr>
        <w:ind w:left="2694" w:hanging="548"/>
      </w:pPr>
      <w:rPr>
        <w:rFonts w:hint="default"/>
        <w:lang w:val="es-CL" w:eastAsia="es-CL" w:bidi="es-CL"/>
      </w:rPr>
    </w:lvl>
    <w:lvl w:ilvl="4" w:tplc="016864D4">
      <w:numFmt w:val="bullet"/>
      <w:lvlText w:val="•"/>
      <w:lvlJc w:val="left"/>
      <w:pPr>
        <w:ind w:left="3559" w:hanging="548"/>
      </w:pPr>
      <w:rPr>
        <w:rFonts w:hint="default"/>
        <w:lang w:val="es-CL" w:eastAsia="es-CL" w:bidi="es-CL"/>
      </w:rPr>
    </w:lvl>
    <w:lvl w:ilvl="5" w:tplc="A5FAF20E">
      <w:numFmt w:val="bullet"/>
      <w:lvlText w:val="•"/>
      <w:lvlJc w:val="left"/>
      <w:pPr>
        <w:ind w:left="4424" w:hanging="548"/>
      </w:pPr>
      <w:rPr>
        <w:rFonts w:hint="default"/>
        <w:lang w:val="es-CL" w:eastAsia="es-CL" w:bidi="es-CL"/>
      </w:rPr>
    </w:lvl>
    <w:lvl w:ilvl="6" w:tplc="C14AD318">
      <w:numFmt w:val="bullet"/>
      <w:lvlText w:val="•"/>
      <w:lvlJc w:val="left"/>
      <w:pPr>
        <w:ind w:left="5289" w:hanging="548"/>
      </w:pPr>
      <w:rPr>
        <w:rFonts w:hint="default"/>
        <w:lang w:val="es-CL" w:eastAsia="es-CL" w:bidi="es-CL"/>
      </w:rPr>
    </w:lvl>
    <w:lvl w:ilvl="7" w:tplc="ED684EE0">
      <w:numFmt w:val="bullet"/>
      <w:lvlText w:val="•"/>
      <w:lvlJc w:val="left"/>
      <w:pPr>
        <w:ind w:left="6154" w:hanging="548"/>
      </w:pPr>
      <w:rPr>
        <w:rFonts w:hint="default"/>
        <w:lang w:val="es-CL" w:eastAsia="es-CL" w:bidi="es-CL"/>
      </w:rPr>
    </w:lvl>
    <w:lvl w:ilvl="8" w:tplc="6D804920">
      <w:numFmt w:val="bullet"/>
      <w:lvlText w:val="•"/>
      <w:lvlJc w:val="left"/>
      <w:pPr>
        <w:ind w:left="7019" w:hanging="548"/>
      </w:pPr>
      <w:rPr>
        <w:rFonts w:hint="default"/>
        <w:lang w:val="es-CL" w:eastAsia="es-CL" w:bidi="es-CL"/>
      </w:rPr>
    </w:lvl>
  </w:abstractNum>
  <w:abstractNum w:abstractNumId="13" w15:restartNumberingAfterBreak="0">
    <w:nsid w:val="61D026F2"/>
    <w:multiLevelType w:val="hybridMultilevel"/>
    <w:tmpl w:val="9E2ED344"/>
    <w:lvl w:ilvl="0" w:tplc="6ADA9C12">
      <w:start w:val="1"/>
      <w:numFmt w:val="lowerLetter"/>
      <w:lvlText w:val="%1)"/>
      <w:lvlJc w:val="left"/>
      <w:pPr>
        <w:ind w:left="100" w:hanging="236"/>
        <w:jc w:val="left"/>
      </w:pPr>
      <w:rPr>
        <w:rFonts w:ascii="Arial" w:eastAsia="Arial" w:hAnsi="Arial" w:cs="Arial" w:hint="default"/>
        <w:b/>
        <w:bCs/>
        <w:spacing w:val="0"/>
        <w:w w:val="89"/>
        <w:sz w:val="22"/>
        <w:szCs w:val="22"/>
        <w:lang w:val="es-CL" w:eastAsia="es-CL" w:bidi="es-CL"/>
      </w:rPr>
    </w:lvl>
    <w:lvl w:ilvl="1" w:tplc="F31AED00">
      <w:numFmt w:val="bullet"/>
      <w:lvlText w:val="•"/>
      <w:lvlJc w:val="left"/>
      <w:pPr>
        <w:ind w:left="964" w:hanging="236"/>
      </w:pPr>
      <w:rPr>
        <w:rFonts w:hint="default"/>
        <w:lang w:val="es-CL" w:eastAsia="es-CL" w:bidi="es-CL"/>
      </w:rPr>
    </w:lvl>
    <w:lvl w:ilvl="2" w:tplc="D47E8722">
      <w:numFmt w:val="bullet"/>
      <w:lvlText w:val="•"/>
      <w:lvlJc w:val="left"/>
      <w:pPr>
        <w:ind w:left="1829" w:hanging="236"/>
      </w:pPr>
      <w:rPr>
        <w:rFonts w:hint="default"/>
        <w:lang w:val="es-CL" w:eastAsia="es-CL" w:bidi="es-CL"/>
      </w:rPr>
    </w:lvl>
    <w:lvl w:ilvl="3" w:tplc="84203F9E">
      <w:numFmt w:val="bullet"/>
      <w:lvlText w:val="•"/>
      <w:lvlJc w:val="left"/>
      <w:pPr>
        <w:ind w:left="2694" w:hanging="236"/>
      </w:pPr>
      <w:rPr>
        <w:rFonts w:hint="default"/>
        <w:lang w:val="es-CL" w:eastAsia="es-CL" w:bidi="es-CL"/>
      </w:rPr>
    </w:lvl>
    <w:lvl w:ilvl="4" w:tplc="FB5ED80E">
      <w:numFmt w:val="bullet"/>
      <w:lvlText w:val="•"/>
      <w:lvlJc w:val="left"/>
      <w:pPr>
        <w:ind w:left="3559" w:hanging="236"/>
      </w:pPr>
      <w:rPr>
        <w:rFonts w:hint="default"/>
        <w:lang w:val="es-CL" w:eastAsia="es-CL" w:bidi="es-CL"/>
      </w:rPr>
    </w:lvl>
    <w:lvl w:ilvl="5" w:tplc="4126C010">
      <w:numFmt w:val="bullet"/>
      <w:lvlText w:val="•"/>
      <w:lvlJc w:val="left"/>
      <w:pPr>
        <w:ind w:left="4424" w:hanging="236"/>
      </w:pPr>
      <w:rPr>
        <w:rFonts w:hint="default"/>
        <w:lang w:val="es-CL" w:eastAsia="es-CL" w:bidi="es-CL"/>
      </w:rPr>
    </w:lvl>
    <w:lvl w:ilvl="6" w:tplc="BD4C9DAA">
      <w:numFmt w:val="bullet"/>
      <w:lvlText w:val="•"/>
      <w:lvlJc w:val="left"/>
      <w:pPr>
        <w:ind w:left="5289" w:hanging="236"/>
      </w:pPr>
      <w:rPr>
        <w:rFonts w:hint="default"/>
        <w:lang w:val="es-CL" w:eastAsia="es-CL" w:bidi="es-CL"/>
      </w:rPr>
    </w:lvl>
    <w:lvl w:ilvl="7" w:tplc="EB801E98">
      <w:numFmt w:val="bullet"/>
      <w:lvlText w:val="•"/>
      <w:lvlJc w:val="left"/>
      <w:pPr>
        <w:ind w:left="6154" w:hanging="236"/>
      </w:pPr>
      <w:rPr>
        <w:rFonts w:hint="default"/>
        <w:lang w:val="es-CL" w:eastAsia="es-CL" w:bidi="es-CL"/>
      </w:rPr>
    </w:lvl>
    <w:lvl w:ilvl="8" w:tplc="330CBB7C">
      <w:numFmt w:val="bullet"/>
      <w:lvlText w:val="•"/>
      <w:lvlJc w:val="left"/>
      <w:pPr>
        <w:ind w:left="7019" w:hanging="236"/>
      </w:pPr>
      <w:rPr>
        <w:rFonts w:hint="default"/>
        <w:lang w:val="es-CL" w:eastAsia="es-CL" w:bidi="es-CL"/>
      </w:rPr>
    </w:lvl>
  </w:abstractNum>
  <w:abstractNum w:abstractNumId="14" w15:restartNumberingAfterBreak="0">
    <w:nsid w:val="66BB4FF3"/>
    <w:multiLevelType w:val="hybridMultilevel"/>
    <w:tmpl w:val="DD2A3D3C"/>
    <w:lvl w:ilvl="0" w:tplc="74461512">
      <w:start w:val="1"/>
      <w:numFmt w:val="decimal"/>
      <w:lvlText w:val="%1."/>
      <w:lvlJc w:val="left"/>
      <w:pPr>
        <w:ind w:left="316" w:hanging="216"/>
      </w:pPr>
      <w:rPr>
        <w:rFonts w:ascii="Arial" w:eastAsia="Arial" w:hAnsi="Arial" w:cs="Arial" w:hint="default"/>
        <w:b/>
        <w:bCs/>
        <w:spacing w:val="-2"/>
        <w:w w:val="93"/>
        <w:sz w:val="22"/>
        <w:szCs w:val="22"/>
        <w:lang w:val="es-CL" w:eastAsia="es-CL" w:bidi="es-CL"/>
      </w:rPr>
    </w:lvl>
    <w:lvl w:ilvl="1" w:tplc="A0B01A18">
      <w:numFmt w:val="bullet"/>
      <w:lvlText w:val="•"/>
      <w:lvlJc w:val="left"/>
      <w:pPr>
        <w:ind w:left="1162" w:hanging="216"/>
      </w:pPr>
      <w:rPr>
        <w:lang w:val="es-CL" w:eastAsia="es-CL" w:bidi="es-CL"/>
      </w:rPr>
    </w:lvl>
    <w:lvl w:ilvl="2" w:tplc="74AA33B8">
      <w:numFmt w:val="bullet"/>
      <w:lvlText w:val="•"/>
      <w:lvlJc w:val="left"/>
      <w:pPr>
        <w:ind w:left="2005" w:hanging="216"/>
      </w:pPr>
      <w:rPr>
        <w:lang w:val="es-CL" w:eastAsia="es-CL" w:bidi="es-CL"/>
      </w:rPr>
    </w:lvl>
    <w:lvl w:ilvl="3" w:tplc="766A4F96">
      <w:numFmt w:val="bullet"/>
      <w:lvlText w:val="•"/>
      <w:lvlJc w:val="left"/>
      <w:pPr>
        <w:ind w:left="2848" w:hanging="216"/>
      </w:pPr>
      <w:rPr>
        <w:lang w:val="es-CL" w:eastAsia="es-CL" w:bidi="es-CL"/>
      </w:rPr>
    </w:lvl>
    <w:lvl w:ilvl="4" w:tplc="C81C65E2">
      <w:numFmt w:val="bullet"/>
      <w:lvlText w:val="•"/>
      <w:lvlJc w:val="left"/>
      <w:pPr>
        <w:ind w:left="3691" w:hanging="216"/>
      </w:pPr>
      <w:rPr>
        <w:lang w:val="es-CL" w:eastAsia="es-CL" w:bidi="es-CL"/>
      </w:rPr>
    </w:lvl>
    <w:lvl w:ilvl="5" w:tplc="277E81C8">
      <w:numFmt w:val="bullet"/>
      <w:lvlText w:val="•"/>
      <w:lvlJc w:val="left"/>
      <w:pPr>
        <w:ind w:left="4534" w:hanging="216"/>
      </w:pPr>
      <w:rPr>
        <w:lang w:val="es-CL" w:eastAsia="es-CL" w:bidi="es-CL"/>
      </w:rPr>
    </w:lvl>
    <w:lvl w:ilvl="6" w:tplc="7B0AB2FE">
      <w:numFmt w:val="bullet"/>
      <w:lvlText w:val="•"/>
      <w:lvlJc w:val="left"/>
      <w:pPr>
        <w:ind w:left="5377" w:hanging="216"/>
      </w:pPr>
      <w:rPr>
        <w:lang w:val="es-CL" w:eastAsia="es-CL" w:bidi="es-CL"/>
      </w:rPr>
    </w:lvl>
    <w:lvl w:ilvl="7" w:tplc="655E4EA4">
      <w:numFmt w:val="bullet"/>
      <w:lvlText w:val="•"/>
      <w:lvlJc w:val="left"/>
      <w:pPr>
        <w:ind w:left="6220" w:hanging="216"/>
      </w:pPr>
      <w:rPr>
        <w:lang w:val="es-CL" w:eastAsia="es-CL" w:bidi="es-CL"/>
      </w:rPr>
    </w:lvl>
    <w:lvl w:ilvl="8" w:tplc="463244F4">
      <w:numFmt w:val="bullet"/>
      <w:lvlText w:val="•"/>
      <w:lvlJc w:val="left"/>
      <w:pPr>
        <w:ind w:left="7063" w:hanging="216"/>
      </w:pPr>
      <w:rPr>
        <w:lang w:val="es-CL" w:eastAsia="es-CL" w:bidi="es-CL"/>
      </w:rPr>
    </w:lvl>
  </w:abstractNum>
  <w:abstractNum w:abstractNumId="15" w15:restartNumberingAfterBreak="0">
    <w:nsid w:val="696C3481"/>
    <w:multiLevelType w:val="hybridMultilevel"/>
    <w:tmpl w:val="DD2A3D3C"/>
    <w:lvl w:ilvl="0" w:tplc="74461512">
      <w:start w:val="1"/>
      <w:numFmt w:val="decimal"/>
      <w:lvlText w:val="%1."/>
      <w:lvlJc w:val="left"/>
      <w:pPr>
        <w:ind w:left="316" w:hanging="216"/>
      </w:pPr>
      <w:rPr>
        <w:rFonts w:ascii="Arial" w:eastAsia="Arial" w:hAnsi="Arial" w:cs="Arial" w:hint="default"/>
        <w:b/>
        <w:bCs/>
        <w:spacing w:val="-2"/>
        <w:w w:val="93"/>
        <w:sz w:val="22"/>
        <w:szCs w:val="22"/>
        <w:lang w:val="es-CL" w:eastAsia="es-CL" w:bidi="es-CL"/>
      </w:rPr>
    </w:lvl>
    <w:lvl w:ilvl="1" w:tplc="A0B01A18">
      <w:numFmt w:val="bullet"/>
      <w:lvlText w:val="•"/>
      <w:lvlJc w:val="left"/>
      <w:pPr>
        <w:ind w:left="1162" w:hanging="216"/>
      </w:pPr>
      <w:rPr>
        <w:lang w:val="es-CL" w:eastAsia="es-CL" w:bidi="es-CL"/>
      </w:rPr>
    </w:lvl>
    <w:lvl w:ilvl="2" w:tplc="74AA33B8">
      <w:numFmt w:val="bullet"/>
      <w:lvlText w:val="•"/>
      <w:lvlJc w:val="left"/>
      <w:pPr>
        <w:ind w:left="2005" w:hanging="216"/>
      </w:pPr>
      <w:rPr>
        <w:lang w:val="es-CL" w:eastAsia="es-CL" w:bidi="es-CL"/>
      </w:rPr>
    </w:lvl>
    <w:lvl w:ilvl="3" w:tplc="766A4F96">
      <w:numFmt w:val="bullet"/>
      <w:lvlText w:val="•"/>
      <w:lvlJc w:val="left"/>
      <w:pPr>
        <w:ind w:left="2848" w:hanging="216"/>
      </w:pPr>
      <w:rPr>
        <w:lang w:val="es-CL" w:eastAsia="es-CL" w:bidi="es-CL"/>
      </w:rPr>
    </w:lvl>
    <w:lvl w:ilvl="4" w:tplc="C81C65E2">
      <w:numFmt w:val="bullet"/>
      <w:lvlText w:val="•"/>
      <w:lvlJc w:val="left"/>
      <w:pPr>
        <w:ind w:left="3691" w:hanging="216"/>
      </w:pPr>
      <w:rPr>
        <w:lang w:val="es-CL" w:eastAsia="es-CL" w:bidi="es-CL"/>
      </w:rPr>
    </w:lvl>
    <w:lvl w:ilvl="5" w:tplc="277E81C8">
      <w:numFmt w:val="bullet"/>
      <w:lvlText w:val="•"/>
      <w:lvlJc w:val="left"/>
      <w:pPr>
        <w:ind w:left="4534" w:hanging="216"/>
      </w:pPr>
      <w:rPr>
        <w:lang w:val="es-CL" w:eastAsia="es-CL" w:bidi="es-CL"/>
      </w:rPr>
    </w:lvl>
    <w:lvl w:ilvl="6" w:tplc="7B0AB2FE">
      <w:numFmt w:val="bullet"/>
      <w:lvlText w:val="•"/>
      <w:lvlJc w:val="left"/>
      <w:pPr>
        <w:ind w:left="5377" w:hanging="216"/>
      </w:pPr>
      <w:rPr>
        <w:lang w:val="es-CL" w:eastAsia="es-CL" w:bidi="es-CL"/>
      </w:rPr>
    </w:lvl>
    <w:lvl w:ilvl="7" w:tplc="655E4EA4">
      <w:numFmt w:val="bullet"/>
      <w:lvlText w:val="•"/>
      <w:lvlJc w:val="left"/>
      <w:pPr>
        <w:ind w:left="6220" w:hanging="216"/>
      </w:pPr>
      <w:rPr>
        <w:lang w:val="es-CL" w:eastAsia="es-CL" w:bidi="es-CL"/>
      </w:rPr>
    </w:lvl>
    <w:lvl w:ilvl="8" w:tplc="463244F4">
      <w:numFmt w:val="bullet"/>
      <w:lvlText w:val="•"/>
      <w:lvlJc w:val="left"/>
      <w:pPr>
        <w:ind w:left="7063" w:hanging="216"/>
      </w:pPr>
      <w:rPr>
        <w:lang w:val="es-CL" w:eastAsia="es-CL" w:bidi="es-CL"/>
      </w:rPr>
    </w:lvl>
  </w:abstractNum>
  <w:abstractNum w:abstractNumId="16" w15:restartNumberingAfterBreak="0">
    <w:nsid w:val="71D71CCC"/>
    <w:multiLevelType w:val="hybridMultilevel"/>
    <w:tmpl w:val="0E682A04"/>
    <w:lvl w:ilvl="0" w:tplc="5928C41C">
      <w:start w:val="1"/>
      <w:numFmt w:val="lowerLetter"/>
      <w:lvlText w:val="%1)"/>
      <w:lvlJc w:val="left"/>
      <w:pPr>
        <w:ind w:left="100" w:hanging="255"/>
      </w:pPr>
      <w:rPr>
        <w:rFonts w:ascii="Arial" w:eastAsia="Arial" w:hAnsi="Arial" w:cs="Arial" w:hint="default"/>
        <w:spacing w:val="-1"/>
        <w:w w:val="86"/>
        <w:sz w:val="22"/>
        <w:szCs w:val="22"/>
        <w:lang w:val="es-CL" w:eastAsia="es-CL" w:bidi="es-CL"/>
      </w:rPr>
    </w:lvl>
    <w:lvl w:ilvl="1" w:tplc="13340D64">
      <w:numFmt w:val="bullet"/>
      <w:lvlText w:val="•"/>
      <w:lvlJc w:val="left"/>
      <w:pPr>
        <w:ind w:left="964" w:hanging="255"/>
      </w:pPr>
      <w:rPr>
        <w:lang w:val="es-CL" w:eastAsia="es-CL" w:bidi="es-CL"/>
      </w:rPr>
    </w:lvl>
    <w:lvl w:ilvl="2" w:tplc="20BC24DA">
      <w:numFmt w:val="bullet"/>
      <w:lvlText w:val="•"/>
      <w:lvlJc w:val="left"/>
      <w:pPr>
        <w:ind w:left="1829" w:hanging="255"/>
      </w:pPr>
      <w:rPr>
        <w:lang w:val="es-CL" w:eastAsia="es-CL" w:bidi="es-CL"/>
      </w:rPr>
    </w:lvl>
    <w:lvl w:ilvl="3" w:tplc="382C53A8">
      <w:numFmt w:val="bullet"/>
      <w:lvlText w:val="•"/>
      <w:lvlJc w:val="left"/>
      <w:pPr>
        <w:ind w:left="2694" w:hanging="255"/>
      </w:pPr>
      <w:rPr>
        <w:lang w:val="es-CL" w:eastAsia="es-CL" w:bidi="es-CL"/>
      </w:rPr>
    </w:lvl>
    <w:lvl w:ilvl="4" w:tplc="EF38DF38">
      <w:numFmt w:val="bullet"/>
      <w:lvlText w:val="•"/>
      <w:lvlJc w:val="left"/>
      <w:pPr>
        <w:ind w:left="3559" w:hanging="255"/>
      </w:pPr>
      <w:rPr>
        <w:lang w:val="es-CL" w:eastAsia="es-CL" w:bidi="es-CL"/>
      </w:rPr>
    </w:lvl>
    <w:lvl w:ilvl="5" w:tplc="08DAD4FE">
      <w:numFmt w:val="bullet"/>
      <w:lvlText w:val="•"/>
      <w:lvlJc w:val="left"/>
      <w:pPr>
        <w:ind w:left="4424" w:hanging="255"/>
      </w:pPr>
      <w:rPr>
        <w:lang w:val="es-CL" w:eastAsia="es-CL" w:bidi="es-CL"/>
      </w:rPr>
    </w:lvl>
    <w:lvl w:ilvl="6" w:tplc="8CD687C8">
      <w:numFmt w:val="bullet"/>
      <w:lvlText w:val="•"/>
      <w:lvlJc w:val="left"/>
      <w:pPr>
        <w:ind w:left="5289" w:hanging="255"/>
      </w:pPr>
      <w:rPr>
        <w:lang w:val="es-CL" w:eastAsia="es-CL" w:bidi="es-CL"/>
      </w:rPr>
    </w:lvl>
    <w:lvl w:ilvl="7" w:tplc="8272C28C">
      <w:numFmt w:val="bullet"/>
      <w:lvlText w:val="•"/>
      <w:lvlJc w:val="left"/>
      <w:pPr>
        <w:ind w:left="6154" w:hanging="255"/>
      </w:pPr>
      <w:rPr>
        <w:lang w:val="es-CL" w:eastAsia="es-CL" w:bidi="es-CL"/>
      </w:rPr>
    </w:lvl>
    <w:lvl w:ilvl="8" w:tplc="F42E0AC8">
      <w:numFmt w:val="bullet"/>
      <w:lvlText w:val="•"/>
      <w:lvlJc w:val="left"/>
      <w:pPr>
        <w:ind w:left="7019" w:hanging="255"/>
      </w:pPr>
      <w:rPr>
        <w:lang w:val="es-CL" w:eastAsia="es-CL" w:bidi="es-CL"/>
      </w:rPr>
    </w:lvl>
  </w:abstractNum>
  <w:abstractNum w:abstractNumId="17" w15:restartNumberingAfterBreak="0">
    <w:nsid w:val="7E222B41"/>
    <w:multiLevelType w:val="hybridMultilevel"/>
    <w:tmpl w:val="44C6BF5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7"/>
  </w:num>
  <w:num w:numId="4">
    <w:abstractNumId w:val="7"/>
  </w:num>
  <w:num w:numId="5">
    <w:abstractNumId w:val="9"/>
  </w:num>
  <w:num w:numId="6">
    <w:abstractNumId w:val="8"/>
  </w:num>
  <w:num w:numId="7">
    <w:abstractNumId w:val="12"/>
  </w:num>
  <w:num w:numId="8">
    <w:abstractNumId w:val="3"/>
  </w:num>
  <w:num w:numId="9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5"/>
  </w:num>
  <w:num w:numId="15">
    <w:abstractNumId w:val="4"/>
  </w:num>
  <w:num w:numId="16">
    <w:abstractNumId w:val="13"/>
  </w:num>
  <w:num w:numId="17">
    <w:abstractNumId w:val="1"/>
  </w:num>
  <w:num w:numId="18">
    <w:abstractNumId w:val="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DE"/>
    <w:rsid w:val="00002769"/>
    <w:rsid w:val="00010C54"/>
    <w:rsid w:val="000117CD"/>
    <w:rsid w:val="000128C9"/>
    <w:rsid w:val="00014282"/>
    <w:rsid w:val="000332F6"/>
    <w:rsid w:val="0005323D"/>
    <w:rsid w:val="00054373"/>
    <w:rsid w:val="00062397"/>
    <w:rsid w:val="0008506E"/>
    <w:rsid w:val="00097EBB"/>
    <w:rsid w:val="000B6020"/>
    <w:rsid w:val="000F710F"/>
    <w:rsid w:val="00100E44"/>
    <w:rsid w:val="001318E3"/>
    <w:rsid w:val="001371C5"/>
    <w:rsid w:val="00150D21"/>
    <w:rsid w:val="001A3391"/>
    <w:rsid w:val="001D6FCA"/>
    <w:rsid w:val="001E03AE"/>
    <w:rsid w:val="001E30E6"/>
    <w:rsid w:val="001F5EA1"/>
    <w:rsid w:val="00235526"/>
    <w:rsid w:val="0024426B"/>
    <w:rsid w:val="0027170E"/>
    <w:rsid w:val="00274F01"/>
    <w:rsid w:val="0029042F"/>
    <w:rsid w:val="002A569C"/>
    <w:rsid w:val="002B1871"/>
    <w:rsid w:val="002E22F7"/>
    <w:rsid w:val="00323726"/>
    <w:rsid w:val="00341FFD"/>
    <w:rsid w:val="00350393"/>
    <w:rsid w:val="00377257"/>
    <w:rsid w:val="003A011F"/>
    <w:rsid w:val="003C26B7"/>
    <w:rsid w:val="003E7438"/>
    <w:rsid w:val="00401452"/>
    <w:rsid w:val="004172C2"/>
    <w:rsid w:val="004241AD"/>
    <w:rsid w:val="00431059"/>
    <w:rsid w:val="00435B22"/>
    <w:rsid w:val="00450CE1"/>
    <w:rsid w:val="00467F86"/>
    <w:rsid w:val="004943F7"/>
    <w:rsid w:val="004B3831"/>
    <w:rsid w:val="004B601C"/>
    <w:rsid w:val="004C6072"/>
    <w:rsid w:val="004D09AE"/>
    <w:rsid w:val="004E0AB4"/>
    <w:rsid w:val="00502707"/>
    <w:rsid w:val="00521558"/>
    <w:rsid w:val="00542152"/>
    <w:rsid w:val="00547EBD"/>
    <w:rsid w:val="00553A16"/>
    <w:rsid w:val="00590ACD"/>
    <w:rsid w:val="005A36DE"/>
    <w:rsid w:val="005A50E1"/>
    <w:rsid w:val="005C6B86"/>
    <w:rsid w:val="005D1F42"/>
    <w:rsid w:val="005E09B3"/>
    <w:rsid w:val="005E3FF5"/>
    <w:rsid w:val="005F5A8A"/>
    <w:rsid w:val="00604FCF"/>
    <w:rsid w:val="0062014D"/>
    <w:rsid w:val="00627A15"/>
    <w:rsid w:val="00635873"/>
    <w:rsid w:val="00636CDE"/>
    <w:rsid w:val="00643E2B"/>
    <w:rsid w:val="00657DD4"/>
    <w:rsid w:val="0066280C"/>
    <w:rsid w:val="006731F3"/>
    <w:rsid w:val="006756B6"/>
    <w:rsid w:val="0068463A"/>
    <w:rsid w:val="006B4038"/>
    <w:rsid w:val="006C0EEB"/>
    <w:rsid w:val="006C762A"/>
    <w:rsid w:val="006D1046"/>
    <w:rsid w:val="006D5EF2"/>
    <w:rsid w:val="0071496C"/>
    <w:rsid w:val="007207E7"/>
    <w:rsid w:val="007314E3"/>
    <w:rsid w:val="007607DA"/>
    <w:rsid w:val="007932DE"/>
    <w:rsid w:val="007A5D50"/>
    <w:rsid w:val="007B61C3"/>
    <w:rsid w:val="007D570F"/>
    <w:rsid w:val="00822E41"/>
    <w:rsid w:val="00826E0C"/>
    <w:rsid w:val="00867779"/>
    <w:rsid w:val="008761B1"/>
    <w:rsid w:val="008943F4"/>
    <w:rsid w:val="008A71E4"/>
    <w:rsid w:val="008E7607"/>
    <w:rsid w:val="009117E5"/>
    <w:rsid w:val="00995E40"/>
    <w:rsid w:val="009C66A0"/>
    <w:rsid w:val="009D2BF6"/>
    <w:rsid w:val="009E5F47"/>
    <w:rsid w:val="009E7081"/>
    <w:rsid w:val="009F536A"/>
    <w:rsid w:val="009F5BCB"/>
    <w:rsid w:val="009F6019"/>
    <w:rsid w:val="009F772A"/>
    <w:rsid w:val="00A00BAE"/>
    <w:rsid w:val="00A268B2"/>
    <w:rsid w:val="00A37F91"/>
    <w:rsid w:val="00A70D88"/>
    <w:rsid w:val="00A756C4"/>
    <w:rsid w:val="00A97378"/>
    <w:rsid w:val="00AB7BAE"/>
    <w:rsid w:val="00AD5C0F"/>
    <w:rsid w:val="00B31DCF"/>
    <w:rsid w:val="00B55D1D"/>
    <w:rsid w:val="00B6551D"/>
    <w:rsid w:val="00B84CA5"/>
    <w:rsid w:val="00B95630"/>
    <w:rsid w:val="00BD0DAE"/>
    <w:rsid w:val="00BE61F5"/>
    <w:rsid w:val="00BF2DA6"/>
    <w:rsid w:val="00BF759D"/>
    <w:rsid w:val="00C01296"/>
    <w:rsid w:val="00C049DE"/>
    <w:rsid w:val="00C051DE"/>
    <w:rsid w:val="00C11181"/>
    <w:rsid w:val="00C17C6D"/>
    <w:rsid w:val="00C23DF3"/>
    <w:rsid w:val="00C270EA"/>
    <w:rsid w:val="00C3198B"/>
    <w:rsid w:val="00C52854"/>
    <w:rsid w:val="00C7779C"/>
    <w:rsid w:val="00C85F6B"/>
    <w:rsid w:val="00CB15D0"/>
    <w:rsid w:val="00CD3A4D"/>
    <w:rsid w:val="00CE3D36"/>
    <w:rsid w:val="00CE6E76"/>
    <w:rsid w:val="00CE7FAE"/>
    <w:rsid w:val="00D0675F"/>
    <w:rsid w:val="00D07EAC"/>
    <w:rsid w:val="00D11C86"/>
    <w:rsid w:val="00D20A48"/>
    <w:rsid w:val="00D37577"/>
    <w:rsid w:val="00D57AFB"/>
    <w:rsid w:val="00D57F1A"/>
    <w:rsid w:val="00D619BF"/>
    <w:rsid w:val="00D70B2F"/>
    <w:rsid w:val="00D7350D"/>
    <w:rsid w:val="00D7497A"/>
    <w:rsid w:val="00D80819"/>
    <w:rsid w:val="00D811E2"/>
    <w:rsid w:val="00D92BE0"/>
    <w:rsid w:val="00D9469F"/>
    <w:rsid w:val="00DC0FAB"/>
    <w:rsid w:val="00DE050B"/>
    <w:rsid w:val="00DF2F54"/>
    <w:rsid w:val="00E11590"/>
    <w:rsid w:val="00E11F63"/>
    <w:rsid w:val="00E65662"/>
    <w:rsid w:val="00E71E4D"/>
    <w:rsid w:val="00E751D8"/>
    <w:rsid w:val="00E76556"/>
    <w:rsid w:val="00EC24A7"/>
    <w:rsid w:val="00EC25E4"/>
    <w:rsid w:val="00EC32B1"/>
    <w:rsid w:val="00EC4F2D"/>
    <w:rsid w:val="00EE40D7"/>
    <w:rsid w:val="00EE4885"/>
    <w:rsid w:val="00EF5032"/>
    <w:rsid w:val="00F2123F"/>
    <w:rsid w:val="00F23502"/>
    <w:rsid w:val="00F47172"/>
    <w:rsid w:val="00F66349"/>
    <w:rsid w:val="00F72F1C"/>
    <w:rsid w:val="00F91229"/>
    <w:rsid w:val="00FC293A"/>
    <w:rsid w:val="00FE288C"/>
    <w:rsid w:val="00FF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6BE835"/>
  <w14:defaultImageDpi w14:val="300"/>
  <w15:docId w15:val="{2FFD65B5-6A7B-49D5-95BC-8C26EC0E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uiPriority w:val="1"/>
    <w:unhideWhenUsed/>
    <w:qFormat/>
    <w:rsid w:val="00054373"/>
    <w:pPr>
      <w:widowControl w:val="0"/>
      <w:autoSpaceDE w:val="0"/>
      <w:autoSpaceDN w:val="0"/>
      <w:spacing w:before="1"/>
      <w:ind w:left="316" w:hanging="216"/>
      <w:outlineLvl w:val="1"/>
    </w:pPr>
    <w:rPr>
      <w:rFonts w:ascii="Arial" w:eastAsia="Arial" w:hAnsi="Arial" w:cs="Arial"/>
      <w:b/>
      <w:bCs/>
      <w:sz w:val="22"/>
      <w:szCs w:val="22"/>
      <w:lang w:val="es-CL" w:eastAsia="es-CL" w:bidi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rPr>
      <w:rFonts w:ascii="Courier New" w:hAnsi="Courier New" w:cs="Courier New"/>
      <w:sz w:val="20"/>
      <w:szCs w:val="20"/>
    </w:r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semiHidden/>
  </w:style>
  <w:style w:type="paragraph" w:styleId="Encabezado">
    <w:name w:val="header"/>
    <w:basedOn w:val="Normal"/>
    <w:link w:val="EncabezadoCar"/>
    <w:uiPriority w:val="99"/>
    <w:unhideWhenUsed/>
    <w:rsid w:val="00B55D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55D1D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B55D1D"/>
    <w:rPr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B55D1D"/>
    <w:rPr>
      <w:color w:val="0000FF"/>
      <w:u w:val="single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5C6B86"/>
    <w:rPr>
      <w:rFonts w:ascii="Courier New" w:hAnsi="Courier New" w:cs="Courier New"/>
      <w:lang w:val="es-ES" w:eastAsia="es-ES"/>
    </w:rPr>
  </w:style>
  <w:style w:type="table" w:styleId="Tablaconcuadrcula">
    <w:name w:val="Table Grid"/>
    <w:basedOn w:val="Tablanormal"/>
    <w:uiPriority w:val="59"/>
    <w:rsid w:val="00657D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1"/>
    <w:qFormat/>
    <w:rsid w:val="00B6551D"/>
    <w:pPr>
      <w:spacing w:after="12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L" w:eastAsia="en-US"/>
    </w:rPr>
  </w:style>
  <w:style w:type="character" w:customStyle="1" w:styleId="Ttulo2Car">
    <w:name w:val="Título 2 Car"/>
    <w:basedOn w:val="Fuentedeprrafopredeter"/>
    <w:link w:val="Ttulo2"/>
    <w:uiPriority w:val="1"/>
    <w:rsid w:val="00054373"/>
    <w:rPr>
      <w:rFonts w:ascii="Arial" w:eastAsia="Arial" w:hAnsi="Arial" w:cs="Arial"/>
      <w:b/>
      <w:bCs/>
      <w:sz w:val="22"/>
      <w:szCs w:val="22"/>
      <w:lang w:bidi="es-CL"/>
    </w:rPr>
  </w:style>
  <w:style w:type="paragraph" w:styleId="Textoindependiente">
    <w:name w:val="Body Text"/>
    <w:basedOn w:val="Normal"/>
    <w:link w:val="TextoindependienteCar"/>
    <w:uiPriority w:val="1"/>
    <w:qFormat/>
    <w:rsid w:val="00995E40"/>
    <w:pPr>
      <w:widowControl w:val="0"/>
      <w:autoSpaceDE w:val="0"/>
      <w:autoSpaceDN w:val="0"/>
      <w:ind w:left="100"/>
    </w:pPr>
    <w:rPr>
      <w:rFonts w:ascii="Arial" w:eastAsia="Arial" w:hAnsi="Arial" w:cs="Arial"/>
      <w:sz w:val="22"/>
      <w:szCs w:val="22"/>
      <w:lang w:val="es-CL" w:eastAsia="es-CL" w:bidi="es-CL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E40"/>
    <w:rPr>
      <w:rFonts w:ascii="Arial" w:eastAsia="Arial" w:hAnsi="Arial" w:cs="Arial"/>
      <w:sz w:val="22"/>
      <w:szCs w:val="22"/>
      <w:lang w:bidi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C05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80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vi\Desktop\compartida\Plantillas%20Oficina%20corretaje\Orden%20de%20Visit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Orden de Visita.dotx</Template>
  <TotalTime>224</TotalTime>
  <Pages>2</Pages>
  <Words>477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</Company>
  <LinksUpToDate>false</LinksUpToDate>
  <CharactersWithSpaces>3097</CharactersWithSpaces>
  <SharedDoc>false</SharedDoc>
  <HLinks>
    <vt:vector size="6" baseType="variant">
      <vt:variant>
        <vt:i4>7602247</vt:i4>
      </vt:variant>
      <vt:variant>
        <vt:i4>5</vt:i4>
      </vt:variant>
      <vt:variant>
        <vt:i4>0</vt:i4>
      </vt:variant>
      <vt:variant>
        <vt:i4>5</vt:i4>
      </vt:variant>
      <vt:variant>
        <vt:lpwstr>mailto:bbp@bbpropiedades.cl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bbp</dc:creator>
  <cp:lastModifiedBy>Jean Pierre</cp:lastModifiedBy>
  <cp:revision>172</cp:revision>
  <cp:lastPrinted>2020-09-26T22:50:00Z</cp:lastPrinted>
  <dcterms:created xsi:type="dcterms:W3CDTF">2020-05-09T19:13:00Z</dcterms:created>
  <dcterms:modified xsi:type="dcterms:W3CDTF">2020-10-01T19:51:00Z</dcterms:modified>
</cp:coreProperties>
</file>